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E33B3" w:rsidP="49A03EC3" w:rsidRDefault="000E33B3" w14:paraId="211121FF" w14:textId="0D3EAD8C">
      <w:pPr>
        <w:pStyle w:val="Normal"/>
        <w:spacing w:after="0" w:line="240" w:lineRule="auto"/>
        <w:jc w:val="center"/>
      </w:pPr>
    </w:p>
    <w:p w:rsidR="000E33B3" w:rsidP="17A2A888" w:rsidRDefault="000E33B3" w14:paraId="2951E53E" w14:textId="6397B4FE">
      <w:pPr>
        <w:pStyle w:val="Normal"/>
        <w:spacing w:after="0" w:line="240" w:lineRule="auto"/>
        <w:jc w:val="center"/>
      </w:pPr>
      <w:r w:rsidR="48377C14">
        <w:drawing>
          <wp:inline wp14:editId="17A2A888" wp14:anchorId="6713FBBE">
            <wp:extent cx="2447925" cy="1223962"/>
            <wp:effectExtent l="0" t="0" r="0" b="0"/>
            <wp:docPr id="112374897" name="" title=""/>
            <wp:cNvGraphicFramePr>
              <a:graphicFrameLocks noChangeAspect="1"/>
            </wp:cNvGraphicFramePr>
            <a:graphic>
              <a:graphicData uri="http://schemas.openxmlformats.org/drawingml/2006/picture">
                <pic:pic>
                  <pic:nvPicPr>
                    <pic:cNvPr id="0" name=""/>
                    <pic:cNvPicPr/>
                  </pic:nvPicPr>
                  <pic:blipFill>
                    <a:blip r:embed="R3340d51eca2743a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447925" cy="1223962"/>
                    </a:xfrm>
                    <a:prstGeom xmlns:a="http://schemas.openxmlformats.org/drawingml/2006/main" prst="rect">
                      <a:avLst/>
                    </a:prstGeom>
                  </pic:spPr>
                </pic:pic>
              </a:graphicData>
            </a:graphic>
          </wp:inline>
        </w:drawing>
      </w:r>
    </w:p>
    <w:p w:rsidR="000E33B3" w:rsidP="000E33B3" w:rsidRDefault="000E33B3" w14:paraId="45D43871" w14:textId="77777777">
      <w:pPr>
        <w:spacing w:after="0" w:line="240" w:lineRule="auto"/>
        <w:jc w:val="center"/>
        <w:rPr>
          <w:rFonts w:ascii="Arial" w:hAnsi="Arial" w:eastAsia="Times New Roman" w:cs="Arial"/>
          <w:b/>
          <w:sz w:val="28"/>
          <w:szCs w:val="28"/>
        </w:rPr>
      </w:pPr>
    </w:p>
    <w:p w:rsidR="000E33B3" w:rsidP="000E33B3" w:rsidRDefault="000E33B3" w14:paraId="79861460" w14:textId="77777777">
      <w:pPr>
        <w:spacing w:after="0" w:line="240" w:lineRule="auto"/>
        <w:jc w:val="center"/>
        <w:rPr>
          <w:rFonts w:ascii="Arial" w:hAnsi="Arial" w:eastAsia="Times New Roman" w:cs="Arial"/>
          <w:b/>
          <w:sz w:val="28"/>
          <w:szCs w:val="28"/>
        </w:rPr>
      </w:pPr>
    </w:p>
    <w:p w:rsidRPr="00CB7065" w:rsidR="000E33B3" w:rsidP="444E03A1" w:rsidRDefault="000E33B3" w14:paraId="27C89219" w14:textId="77777777" w14:noSpellErr="1">
      <w:pPr>
        <w:spacing w:after="0" w:line="240" w:lineRule="auto"/>
        <w:jc w:val="center"/>
        <w:rPr>
          <w:rFonts w:ascii="Calibri" w:hAnsi="Calibri" w:eastAsia="Calibri" w:cs="Calibri" w:asciiTheme="minorAscii" w:hAnsiTheme="minorAscii" w:eastAsiaTheme="minorAscii" w:cstheme="minorAscii"/>
          <w:b w:val="1"/>
          <w:bCs w:val="1"/>
          <w:sz w:val="28"/>
          <w:szCs w:val="28"/>
        </w:rPr>
      </w:pPr>
      <w:r w:rsidRPr="444E03A1" w:rsidR="000E33B3">
        <w:rPr>
          <w:rFonts w:ascii="Calibri" w:hAnsi="Calibri" w:eastAsia="Calibri" w:cs="Calibri" w:asciiTheme="minorAscii" w:hAnsiTheme="minorAscii" w:eastAsiaTheme="minorAscii" w:cstheme="minorAscii"/>
          <w:b w:val="1"/>
          <w:bCs w:val="1"/>
          <w:sz w:val="28"/>
          <w:szCs w:val="28"/>
        </w:rPr>
        <w:t>JOB DESCRIPTION</w:t>
      </w:r>
    </w:p>
    <w:p w:rsidRPr="00CB7065" w:rsidR="000E33B3" w:rsidP="444E03A1" w:rsidRDefault="000E33B3" w14:paraId="5499A039" w14:textId="77777777" w14:noSpellErr="1">
      <w:pPr>
        <w:spacing w:after="0" w:line="240" w:lineRule="auto"/>
        <w:rPr>
          <w:rFonts w:ascii="Calibri" w:hAnsi="Calibri" w:eastAsia="Calibri" w:cs="Calibri" w:asciiTheme="minorAscii" w:hAnsiTheme="minorAscii" w:eastAsiaTheme="minorAscii" w:cstheme="minorAscii"/>
          <w:b w:val="1"/>
          <w:bCs w:val="1"/>
          <w:sz w:val="24"/>
          <w:szCs w:val="24"/>
        </w:rPr>
      </w:pPr>
    </w:p>
    <w:tbl>
      <w:tblPr>
        <w:tblW w:w="9181" w:type="dxa"/>
        <w:tblLook w:val="01E0" w:firstRow="1" w:lastRow="1" w:firstColumn="1" w:lastColumn="1" w:noHBand="0" w:noVBand="0"/>
      </w:tblPr>
      <w:tblGrid>
        <w:gridCol w:w="2552"/>
        <w:gridCol w:w="6629"/>
      </w:tblGrid>
      <w:tr w:rsidRPr="00CB7065" w:rsidR="000E33B3" w:rsidTr="6662AD9A" w14:paraId="0730FC17" w14:textId="77777777">
        <w:trPr>
          <w:trHeight w:val="375"/>
        </w:trPr>
        <w:tc>
          <w:tcPr>
            <w:tcW w:w="2552" w:type="dxa"/>
            <w:shd w:val="clear" w:color="auto" w:fill="auto"/>
            <w:tcMar/>
          </w:tcPr>
          <w:p w:rsidRPr="00CB7065" w:rsidR="000E33B3" w:rsidP="444E03A1" w:rsidRDefault="000E33B3" w14:paraId="57EAD01B" w14:textId="7D8FF8C2">
            <w:pPr>
              <w:spacing w:after="0" w:line="240" w:lineRule="auto"/>
              <w:rPr>
                <w:rFonts w:ascii="Calibri" w:hAnsi="Calibri" w:eastAsia="Calibri" w:cs="Calibri" w:asciiTheme="minorAscii" w:hAnsiTheme="minorAscii" w:eastAsiaTheme="minorAscii" w:cstheme="minorAscii"/>
                <w:b w:val="1"/>
                <w:bCs w:val="1"/>
                <w:sz w:val="24"/>
                <w:szCs w:val="24"/>
              </w:rPr>
            </w:pPr>
            <w:r w:rsidRPr="444E03A1" w:rsidR="000E33B3">
              <w:rPr>
                <w:rFonts w:ascii="Calibri" w:hAnsi="Calibri" w:eastAsia="Calibri" w:cs="Calibri" w:asciiTheme="minorAscii" w:hAnsiTheme="minorAscii" w:eastAsiaTheme="minorAscii" w:cstheme="minorAscii"/>
                <w:b w:val="1"/>
                <w:bCs w:val="1"/>
                <w:sz w:val="24"/>
                <w:szCs w:val="24"/>
              </w:rPr>
              <w:t>Job Title:</w:t>
            </w:r>
          </w:p>
        </w:tc>
        <w:tc>
          <w:tcPr>
            <w:tcW w:w="6629" w:type="dxa"/>
            <w:shd w:val="clear" w:color="auto" w:fill="auto"/>
            <w:tcMar/>
          </w:tcPr>
          <w:p w:rsidRPr="00CB7065" w:rsidR="000E33B3" w:rsidP="6662AD9A" w:rsidRDefault="000E33B3" w14:paraId="663E82E8" w14:textId="5090F69E">
            <w:pPr>
              <w:spacing w:after="0" w:line="240" w:lineRule="auto"/>
              <w:ind w:left="3600" w:right="0" w:hanging="3600"/>
              <w:rPr>
                <w:rFonts w:ascii="Calibri" w:hAnsi="Calibri" w:eastAsia="Calibri" w:cs="Calibri" w:asciiTheme="minorAscii" w:hAnsiTheme="minorAscii" w:eastAsiaTheme="minorAscii" w:cstheme="minorAscii"/>
                <w:b w:val="1"/>
                <w:bCs w:val="1"/>
                <w:sz w:val="24"/>
                <w:szCs w:val="24"/>
              </w:rPr>
            </w:pPr>
            <w:r w:rsidRPr="6662AD9A" w:rsidR="000E33B3">
              <w:rPr>
                <w:rFonts w:ascii="Calibri" w:hAnsi="Calibri" w:eastAsia="Calibri" w:cs="Calibri" w:asciiTheme="minorAscii" w:hAnsiTheme="minorAscii" w:eastAsiaTheme="minorAscii" w:cstheme="minorAscii"/>
                <w:b w:val="1"/>
                <w:bCs w:val="1"/>
                <w:sz w:val="24"/>
                <w:szCs w:val="24"/>
              </w:rPr>
              <w:t>Member S</w:t>
            </w:r>
            <w:r w:rsidRPr="6662AD9A" w:rsidR="00703BBC">
              <w:rPr>
                <w:rFonts w:ascii="Calibri" w:hAnsi="Calibri" w:eastAsia="Calibri" w:cs="Calibri" w:asciiTheme="minorAscii" w:hAnsiTheme="minorAscii" w:eastAsiaTheme="minorAscii" w:cstheme="minorAscii"/>
                <w:b w:val="1"/>
                <w:bCs w:val="1"/>
                <w:sz w:val="24"/>
                <w:szCs w:val="24"/>
              </w:rPr>
              <w:t>ervice Delivery</w:t>
            </w:r>
            <w:r w:rsidRPr="6662AD9A" w:rsidR="000E33B3">
              <w:rPr>
                <w:rFonts w:ascii="Calibri" w:hAnsi="Calibri" w:eastAsia="Calibri" w:cs="Calibri" w:asciiTheme="minorAscii" w:hAnsiTheme="minorAscii" w:eastAsiaTheme="minorAscii" w:cstheme="minorAscii"/>
                <w:b w:val="1"/>
                <w:bCs w:val="1"/>
                <w:sz w:val="24"/>
                <w:szCs w:val="24"/>
              </w:rPr>
              <w:t xml:space="preserve"> Officer</w:t>
            </w:r>
            <w:r w:rsidRPr="6662AD9A" w:rsidR="00703BBC">
              <w:rPr>
                <w:rFonts w:ascii="Calibri" w:hAnsi="Calibri" w:eastAsia="Calibri" w:cs="Calibri" w:asciiTheme="minorAscii" w:hAnsiTheme="minorAscii" w:eastAsiaTheme="minorAscii" w:cstheme="minorAscii"/>
                <w:b w:val="1"/>
                <w:bCs w:val="1"/>
                <w:sz w:val="24"/>
                <w:szCs w:val="24"/>
              </w:rPr>
              <w:t xml:space="preserve"> – </w:t>
            </w:r>
            <w:r w:rsidRPr="6662AD9A" w:rsidR="02706D6D">
              <w:rPr>
                <w:rFonts w:ascii="Calibri" w:hAnsi="Calibri" w:eastAsia="Calibri" w:cs="Calibri" w:asciiTheme="minorAscii" w:hAnsiTheme="minorAscii" w:eastAsiaTheme="minorAscii" w:cstheme="minorAscii"/>
                <w:b w:val="1"/>
                <w:bCs w:val="1"/>
                <w:sz w:val="24"/>
                <w:szCs w:val="24"/>
              </w:rPr>
              <w:t xml:space="preserve">NHS </w:t>
            </w:r>
            <w:r w:rsidRPr="6662AD9A" w:rsidR="00703BBC">
              <w:rPr>
                <w:rFonts w:ascii="Calibri" w:hAnsi="Calibri" w:eastAsia="Calibri" w:cs="Calibri" w:asciiTheme="minorAscii" w:hAnsiTheme="minorAscii" w:eastAsiaTheme="minorAscii" w:cstheme="minorAscii"/>
                <w:b w:val="1"/>
                <w:bCs w:val="1"/>
                <w:sz w:val="24"/>
                <w:szCs w:val="24"/>
              </w:rPr>
              <w:t>Op Courage (Midlands)</w:t>
            </w:r>
          </w:p>
        </w:tc>
      </w:tr>
      <w:tr w:rsidRPr="00CB7065" w:rsidR="000E33B3" w:rsidTr="6662AD9A" w14:paraId="0F1FEA00" w14:textId="77777777">
        <w:trPr>
          <w:trHeight w:val="368"/>
        </w:trPr>
        <w:tc>
          <w:tcPr>
            <w:tcW w:w="2552" w:type="dxa"/>
            <w:shd w:val="clear" w:color="auto" w:fill="auto"/>
            <w:tcMar/>
          </w:tcPr>
          <w:p w:rsidRPr="00CB7065" w:rsidR="000E33B3" w:rsidP="444E03A1" w:rsidRDefault="000E33B3" w14:paraId="7D43B0DB" w14:textId="77777777" w14:noSpellErr="1">
            <w:pPr>
              <w:spacing w:after="0" w:line="240" w:lineRule="auto"/>
              <w:rPr>
                <w:rFonts w:ascii="Calibri" w:hAnsi="Calibri" w:eastAsia="Calibri" w:cs="Calibri" w:asciiTheme="minorAscii" w:hAnsiTheme="minorAscii" w:eastAsiaTheme="minorAscii" w:cstheme="minorAscii"/>
                <w:b w:val="1"/>
                <w:bCs w:val="1"/>
                <w:sz w:val="24"/>
                <w:szCs w:val="24"/>
              </w:rPr>
            </w:pPr>
            <w:r w:rsidRPr="444E03A1" w:rsidR="000E33B3">
              <w:rPr>
                <w:rFonts w:ascii="Calibri" w:hAnsi="Calibri" w:eastAsia="Calibri" w:cs="Calibri" w:asciiTheme="minorAscii" w:hAnsiTheme="minorAscii" w:eastAsiaTheme="minorAscii" w:cstheme="minorAscii"/>
                <w:b w:val="1"/>
                <w:bCs w:val="1"/>
                <w:sz w:val="24"/>
                <w:szCs w:val="24"/>
              </w:rPr>
              <w:t>Hours:</w:t>
            </w:r>
          </w:p>
          <w:p w:rsidRPr="00CB7065" w:rsidR="000E33B3" w:rsidP="444E03A1" w:rsidRDefault="000E33B3" w14:paraId="28E4ABBC" w14:textId="77777777" w14:noSpellErr="1">
            <w:pPr>
              <w:spacing w:after="0" w:line="240" w:lineRule="auto"/>
              <w:rPr>
                <w:rFonts w:ascii="Calibri" w:hAnsi="Calibri" w:eastAsia="Calibri" w:cs="Calibri" w:asciiTheme="minorAscii" w:hAnsiTheme="minorAscii" w:eastAsiaTheme="minorAscii" w:cstheme="minorAscii"/>
                <w:sz w:val="24"/>
                <w:szCs w:val="24"/>
              </w:rPr>
            </w:pPr>
          </w:p>
        </w:tc>
        <w:tc>
          <w:tcPr>
            <w:tcW w:w="6629" w:type="dxa"/>
            <w:shd w:val="clear" w:color="auto" w:fill="auto"/>
            <w:tcMar/>
          </w:tcPr>
          <w:p w:rsidR="000E33B3" w:rsidP="444E03A1" w:rsidRDefault="00316D62" w14:paraId="2CD7F92D" w14:textId="69CF9175">
            <w:pPr>
              <w:spacing w:after="0" w:line="240" w:lineRule="auto"/>
              <w:rPr>
                <w:rFonts w:ascii="Calibri" w:hAnsi="Calibri" w:eastAsia="Calibri" w:cs="Calibri" w:asciiTheme="minorAscii" w:hAnsiTheme="minorAscii" w:eastAsiaTheme="minorAscii" w:cstheme="minorAscii"/>
                <w:sz w:val="24"/>
                <w:szCs w:val="24"/>
              </w:rPr>
            </w:pPr>
            <w:r w:rsidRPr="444E03A1" w:rsidR="3ECE6843">
              <w:rPr>
                <w:rFonts w:ascii="Calibri" w:hAnsi="Calibri" w:eastAsia="Calibri" w:cs="Calibri" w:asciiTheme="minorAscii" w:hAnsiTheme="minorAscii" w:eastAsiaTheme="minorAscii" w:cstheme="minorAscii"/>
                <w:sz w:val="24"/>
                <w:szCs w:val="24"/>
              </w:rPr>
              <w:t>35 hours – we will also consider applications for flexible working to a minimum of 20 hours per week</w:t>
            </w:r>
          </w:p>
          <w:p w:rsidRPr="00CB7065" w:rsidR="00316D62" w:rsidP="444E03A1" w:rsidRDefault="00316D62" w14:paraId="679D0D9B" w14:textId="1D38F33C" w14:noSpellErr="1">
            <w:pPr>
              <w:spacing w:after="0" w:line="240" w:lineRule="auto"/>
              <w:rPr>
                <w:rFonts w:ascii="Calibri" w:hAnsi="Calibri" w:eastAsia="Calibri" w:cs="Calibri" w:asciiTheme="minorAscii" w:hAnsiTheme="minorAscii" w:eastAsiaTheme="minorAscii" w:cstheme="minorAscii"/>
                <w:sz w:val="24"/>
                <w:szCs w:val="24"/>
              </w:rPr>
            </w:pPr>
          </w:p>
        </w:tc>
      </w:tr>
      <w:tr w:rsidRPr="00CB7065" w:rsidR="000E33B3" w:rsidTr="6662AD9A" w14:paraId="0478F9CA" w14:textId="77777777">
        <w:trPr>
          <w:trHeight w:val="375"/>
        </w:trPr>
        <w:tc>
          <w:tcPr>
            <w:tcW w:w="2552" w:type="dxa"/>
            <w:shd w:val="clear" w:color="auto" w:fill="auto"/>
            <w:tcMar/>
          </w:tcPr>
          <w:p w:rsidRPr="00CB7065" w:rsidR="000E33B3" w:rsidP="444E03A1" w:rsidRDefault="000E33B3" w14:paraId="5660AAAF" w14:textId="77777777" w14:noSpellErr="1">
            <w:pPr>
              <w:spacing w:after="0" w:line="240" w:lineRule="auto"/>
              <w:rPr>
                <w:rFonts w:ascii="Calibri" w:hAnsi="Calibri" w:eastAsia="Calibri" w:cs="Calibri" w:asciiTheme="minorAscii" w:hAnsiTheme="minorAscii" w:eastAsiaTheme="minorAscii" w:cstheme="minorAscii"/>
                <w:b w:val="1"/>
                <w:bCs w:val="1"/>
                <w:sz w:val="24"/>
                <w:szCs w:val="24"/>
              </w:rPr>
            </w:pPr>
            <w:r w:rsidRPr="444E03A1" w:rsidR="000E33B3">
              <w:rPr>
                <w:rFonts w:ascii="Calibri" w:hAnsi="Calibri" w:eastAsia="Calibri" w:cs="Calibri" w:asciiTheme="minorAscii" w:hAnsiTheme="minorAscii" w:eastAsiaTheme="minorAscii" w:cstheme="minorAscii"/>
                <w:b w:val="1"/>
                <w:bCs w:val="1"/>
                <w:sz w:val="24"/>
                <w:szCs w:val="24"/>
              </w:rPr>
              <w:t>Location:</w:t>
            </w:r>
          </w:p>
          <w:p w:rsidRPr="00CB7065" w:rsidR="000E33B3" w:rsidP="444E03A1" w:rsidRDefault="000E33B3" w14:paraId="5580ED9D" w14:textId="77777777" w14:noSpellErr="1">
            <w:pPr>
              <w:spacing w:after="0" w:line="240" w:lineRule="auto"/>
              <w:rPr>
                <w:rFonts w:ascii="Calibri" w:hAnsi="Calibri" w:eastAsia="Calibri" w:cs="Calibri" w:asciiTheme="minorAscii" w:hAnsiTheme="minorAscii" w:eastAsiaTheme="minorAscii" w:cstheme="minorAscii"/>
                <w:b w:val="1"/>
                <w:bCs w:val="1"/>
                <w:sz w:val="24"/>
                <w:szCs w:val="24"/>
              </w:rPr>
            </w:pPr>
          </w:p>
        </w:tc>
        <w:tc>
          <w:tcPr>
            <w:tcW w:w="6629" w:type="dxa"/>
            <w:shd w:val="clear" w:color="auto" w:fill="auto"/>
            <w:tcMar/>
          </w:tcPr>
          <w:p w:rsidR="000E33B3" w:rsidP="444E03A1" w:rsidRDefault="000E33B3" w14:paraId="4F008651" w14:textId="7D84110E">
            <w:pPr>
              <w:spacing w:after="0" w:line="240" w:lineRule="auto"/>
              <w:rPr>
                <w:rFonts w:ascii="Calibri" w:hAnsi="Calibri" w:eastAsia="Calibri" w:cs="Calibri" w:asciiTheme="minorAscii" w:hAnsiTheme="minorAscii" w:eastAsiaTheme="minorAscii" w:cstheme="minorAscii"/>
                <w:sz w:val="24"/>
                <w:szCs w:val="24"/>
              </w:rPr>
            </w:pPr>
            <w:r w:rsidRPr="6662AD9A" w:rsidR="000E33B3">
              <w:rPr>
                <w:rFonts w:ascii="Calibri" w:hAnsi="Calibri" w:eastAsia="Calibri" w:cs="Calibri" w:asciiTheme="minorAscii" w:hAnsiTheme="minorAscii" w:eastAsiaTheme="minorAscii" w:cstheme="minorAscii"/>
                <w:sz w:val="24"/>
                <w:szCs w:val="24"/>
              </w:rPr>
              <w:t>Home Based</w:t>
            </w:r>
            <w:r w:rsidRPr="6662AD9A" w:rsidR="0070643C">
              <w:rPr>
                <w:rFonts w:ascii="Calibri" w:hAnsi="Calibri" w:eastAsia="Calibri" w:cs="Calibri" w:asciiTheme="minorAscii" w:hAnsiTheme="minorAscii" w:eastAsiaTheme="minorAscii" w:cstheme="minorAscii"/>
                <w:sz w:val="24"/>
                <w:szCs w:val="24"/>
              </w:rPr>
              <w:t xml:space="preserve">, with some </w:t>
            </w:r>
            <w:r w:rsidRPr="6662AD9A" w:rsidR="2C2C8DBB">
              <w:rPr>
                <w:rFonts w:ascii="Calibri" w:hAnsi="Calibri" w:eastAsia="Calibri" w:cs="Calibri" w:asciiTheme="minorAscii" w:hAnsiTheme="minorAscii" w:eastAsiaTheme="minorAscii" w:cstheme="minorAscii"/>
                <w:sz w:val="24"/>
                <w:szCs w:val="24"/>
              </w:rPr>
              <w:t>face-to-face</w:t>
            </w:r>
            <w:r w:rsidRPr="6662AD9A" w:rsidR="0070643C">
              <w:rPr>
                <w:rFonts w:ascii="Calibri" w:hAnsi="Calibri" w:eastAsia="Calibri" w:cs="Calibri" w:asciiTheme="minorAscii" w:hAnsiTheme="minorAscii" w:eastAsiaTheme="minorAscii" w:cstheme="minorAscii"/>
                <w:sz w:val="24"/>
                <w:szCs w:val="24"/>
              </w:rPr>
              <w:t xml:space="preserve"> work in the Midlands and meetings and events in Aldershot and other areas for which travel costs will be paid</w:t>
            </w:r>
          </w:p>
          <w:p w:rsidRPr="00CB7065" w:rsidR="0070643C" w:rsidP="444E03A1" w:rsidRDefault="0070643C" w14:paraId="4E288B68" w14:textId="03CF9E82" w14:noSpellErr="1">
            <w:pPr>
              <w:spacing w:after="0" w:line="240" w:lineRule="auto"/>
              <w:rPr>
                <w:rFonts w:ascii="Calibri" w:hAnsi="Calibri" w:eastAsia="Calibri" w:cs="Calibri" w:asciiTheme="minorAscii" w:hAnsiTheme="minorAscii" w:eastAsiaTheme="minorAscii" w:cstheme="minorAscii"/>
                <w:sz w:val="24"/>
                <w:szCs w:val="24"/>
              </w:rPr>
            </w:pPr>
          </w:p>
        </w:tc>
      </w:tr>
      <w:tr w:rsidRPr="00CB7065" w:rsidR="000E33B3" w:rsidTr="6662AD9A" w14:paraId="560E7190" w14:textId="77777777">
        <w:trPr>
          <w:trHeight w:val="368"/>
        </w:trPr>
        <w:tc>
          <w:tcPr>
            <w:tcW w:w="2552" w:type="dxa"/>
            <w:shd w:val="clear" w:color="auto" w:fill="auto"/>
            <w:tcMar/>
          </w:tcPr>
          <w:p w:rsidRPr="00CB7065" w:rsidR="000E33B3" w:rsidP="444E03A1" w:rsidRDefault="000E33B3" w14:paraId="3013682A" w14:textId="77777777" w14:noSpellErr="1">
            <w:pPr>
              <w:spacing w:after="0" w:line="240" w:lineRule="auto"/>
              <w:rPr>
                <w:rFonts w:ascii="Calibri" w:hAnsi="Calibri" w:eastAsia="Calibri" w:cs="Calibri" w:asciiTheme="minorAscii" w:hAnsiTheme="minorAscii" w:eastAsiaTheme="minorAscii" w:cstheme="minorAscii"/>
                <w:b w:val="1"/>
                <w:bCs w:val="1"/>
                <w:sz w:val="24"/>
                <w:szCs w:val="24"/>
              </w:rPr>
            </w:pPr>
            <w:r w:rsidRPr="444E03A1" w:rsidR="000E33B3">
              <w:rPr>
                <w:rFonts w:ascii="Calibri" w:hAnsi="Calibri" w:eastAsia="Calibri" w:cs="Calibri" w:asciiTheme="minorAscii" w:hAnsiTheme="minorAscii" w:eastAsiaTheme="minorAscii" w:cstheme="minorAscii"/>
                <w:b w:val="1"/>
                <w:bCs w:val="1"/>
                <w:sz w:val="24"/>
                <w:szCs w:val="24"/>
              </w:rPr>
              <w:t>Reporting to:</w:t>
            </w:r>
          </w:p>
          <w:p w:rsidRPr="00CB7065" w:rsidR="000E33B3" w:rsidP="444E03A1" w:rsidRDefault="000E33B3" w14:paraId="738FEC6B" w14:textId="77777777" w14:noSpellErr="1">
            <w:pPr>
              <w:spacing w:after="0" w:line="240" w:lineRule="auto"/>
              <w:rPr>
                <w:rFonts w:ascii="Calibri" w:hAnsi="Calibri" w:eastAsia="Calibri" w:cs="Calibri" w:asciiTheme="minorAscii" w:hAnsiTheme="minorAscii" w:eastAsiaTheme="minorAscii" w:cstheme="minorAscii"/>
                <w:b w:val="1"/>
                <w:bCs w:val="1"/>
                <w:sz w:val="24"/>
                <w:szCs w:val="24"/>
              </w:rPr>
            </w:pPr>
          </w:p>
        </w:tc>
        <w:tc>
          <w:tcPr>
            <w:tcW w:w="6629" w:type="dxa"/>
            <w:shd w:val="clear" w:color="auto" w:fill="auto"/>
            <w:tcMar/>
          </w:tcPr>
          <w:p w:rsidRPr="00CB7065" w:rsidR="000E33B3" w:rsidP="444E03A1" w:rsidRDefault="000E33B3" w14:paraId="736DCAEA" w14:textId="7065F8BD" w14:noSpellErr="1">
            <w:pPr>
              <w:spacing w:after="0" w:line="240" w:lineRule="auto"/>
              <w:rPr>
                <w:rFonts w:ascii="Calibri" w:hAnsi="Calibri" w:eastAsia="Calibri" w:cs="Calibri" w:asciiTheme="minorAscii" w:hAnsiTheme="minorAscii" w:eastAsiaTheme="minorAscii" w:cstheme="minorAscii"/>
                <w:sz w:val="24"/>
                <w:szCs w:val="24"/>
              </w:rPr>
            </w:pPr>
            <w:r w:rsidRPr="444E03A1" w:rsidR="000E33B3">
              <w:rPr>
                <w:rFonts w:ascii="Calibri" w:hAnsi="Calibri" w:eastAsia="Calibri" w:cs="Calibri" w:asciiTheme="minorAscii" w:hAnsiTheme="minorAscii" w:eastAsiaTheme="minorAscii" w:cstheme="minorAscii"/>
                <w:sz w:val="24"/>
                <w:szCs w:val="24"/>
              </w:rPr>
              <w:t>Operations Manager</w:t>
            </w:r>
            <w:r w:rsidRPr="444E03A1" w:rsidR="0070643C">
              <w:rPr>
                <w:rFonts w:ascii="Calibri" w:hAnsi="Calibri" w:eastAsia="Calibri" w:cs="Calibri" w:asciiTheme="minorAscii" w:hAnsiTheme="minorAscii" w:eastAsiaTheme="minorAscii" w:cstheme="minorAscii"/>
                <w:sz w:val="24"/>
                <w:szCs w:val="24"/>
              </w:rPr>
              <w:t xml:space="preserve"> / Op Courage Coordinator</w:t>
            </w:r>
          </w:p>
        </w:tc>
      </w:tr>
    </w:tbl>
    <w:p w:rsidRPr="00CB7065" w:rsidR="000E33B3" w:rsidP="444E03A1" w:rsidRDefault="000E33B3" w14:paraId="03277337" w14:textId="77777777" w14:noSpellErr="1">
      <w:pPr>
        <w:spacing w:after="0" w:line="240" w:lineRule="auto"/>
        <w:ind w:left="1440" w:hanging="1440"/>
        <w:jc w:val="both"/>
        <w:rPr>
          <w:rFonts w:ascii="Calibri" w:hAnsi="Calibri" w:eastAsia="Calibri" w:cs="Calibri" w:asciiTheme="minorAscii" w:hAnsiTheme="minorAscii" w:eastAsiaTheme="minorAscii" w:cstheme="minorAscii"/>
          <w:b w:val="1"/>
          <w:bCs w:val="1"/>
          <w:sz w:val="24"/>
          <w:szCs w:val="24"/>
        </w:rPr>
      </w:pPr>
    </w:p>
    <w:p w:rsidRPr="00CB7065" w:rsidR="000E33B3" w:rsidP="444E03A1" w:rsidRDefault="000E33B3" w14:paraId="1B7BA68D" w14:textId="77777777" w14:noSpellErr="1">
      <w:pPr>
        <w:spacing w:after="0" w:line="240" w:lineRule="auto"/>
        <w:ind w:left="1440" w:hanging="1440"/>
        <w:jc w:val="both"/>
        <w:rPr>
          <w:rFonts w:ascii="Calibri" w:hAnsi="Calibri" w:eastAsia="Calibri" w:cs="Calibri" w:asciiTheme="minorAscii" w:hAnsiTheme="minorAscii" w:eastAsiaTheme="minorAscii" w:cstheme="minorAscii"/>
          <w:sz w:val="24"/>
          <w:szCs w:val="24"/>
        </w:rPr>
      </w:pPr>
      <w:r w:rsidRPr="444E03A1" w:rsidR="000E33B3">
        <w:rPr>
          <w:rFonts w:ascii="Calibri" w:hAnsi="Calibri" w:eastAsia="Calibri" w:cs="Calibri" w:asciiTheme="minorAscii" w:hAnsiTheme="minorAscii" w:eastAsiaTheme="minorAscii" w:cstheme="minorAscii"/>
          <w:b w:val="1"/>
          <w:bCs w:val="1"/>
          <w:sz w:val="24"/>
          <w:szCs w:val="24"/>
        </w:rPr>
        <w:t>JOB SUMMARY</w:t>
      </w:r>
    </w:p>
    <w:p w:rsidRPr="00CB7065" w:rsidR="000E33B3" w:rsidP="444E03A1" w:rsidRDefault="000E33B3" w14:paraId="71B13116" w14:textId="77777777" w14:noSpellErr="1">
      <w:pPr>
        <w:spacing w:after="0" w:line="240" w:lineRule="auto"/>
        <w:rPr>
          <w:rFonts w:ascii="Calibri" w:hAnsi="Calibri" w:eastAsia="Calibri" w:cs="Calibri" w:asciiTheme="minorAscii" w:hAnsiTheme="minorAscii" w:eastAsiaTheme="minorAscii" w:cstheme="minorAscii"/>
          <w:i w:val="1"/>
          <w:iCs w:val="1"/>
          <w:sz w:val="24"/>
          <w:szCs w:val="24"/>
        </w:rPr>
      </w:pPr>
    </w:p>
    <w:p w:rsidR="000E33B3" w:rsidP="444E03A1" w:rsidRDefault="0070643C" w14:paraId="35B4FCDF" w14:textId="2E4CA1EA" w14:noSpellErr="1">
      <w:pPr>
        <w:spacing w:after="0" w:line="240" w:lineRule="auto"/>
        <w:jc w:val="both"/>
        <w:rPr>
          <w:rFonts w:ascii="Calibri" w:hAnsi="Calibri" w:eastAsia="Calibri" w:cs="Calibri" w:asciiTheme="minorAscii" w:hAnsiTheme="minorAscii" w:eastAsiaTheme="minorAscii" w:cstheme="minorAscii"/>
          <w:sz w:val="24"/>
          <w:szCs w:val="24"/>
        </w:rPr>
      </w:pPr>
      <w:r w:rsidRPr="444E03A1" w:rsidR="0070643C">
        <w:rPr>
          <w:rFonts w:ascii="Calibri" w:hAnsi="Calibri" w:eastAsia="Calibri" w:cs="Calibri" w:asciiTheme="minorAscii" w:hAnsiTheme="minorAscii" w:eastAsiaTheme="minorAscii" w:cstheme="minorAscii"/>
          <w:sz w:val="24"/>
          <w:szCs w:val="24"/>
        </w:rPr>
        <w:t>E</w:t>
      </w:r>
      <w:r w:rsidRPr="444E03A1" w:rsidR="000E33B3">
        <w:rPr>
          <w:rFonts w:ascii="Calibri" w:hAnsi="Calibri" w:eastAsia="Calibri" w:cs="Calibri" w:asciiTheme="minorAscii" w:hAnsiTheme="minorAscii" w:eastAsiaTheme="minorAscii" w:cstheme="minorAscii"/>
          <w:sz w:val="24"/>
          <w:szCs w:val="24"/>
        </w:rPr>
        <w:t>nsuring that Members are effectively onboarded, and that the charity identifies their needs and responds appropriately to support them. This will be achieved through providing a quality service and gathering information about the impact of our services directly from the Members.</w:t>
      </w:r>
    </w:p>
    <w:p w:rsidR="000E33B3" w:rsidP="444E03A1" w:rsidRDefault="000E33B3" w14:paraId="7B55D5CB" w14:textId="77777777" w14:noSpellErr="1">
      <w:pPr>
        <w:spacing w:after="0" w:line="240" w:lineRule="auto"/>
        <w:jc w:val="both"/>
        <w:rPr>
          <w:rFonts w:ascii="Calibri" w:hAnsi="Calibri" w:eastAsia="Calibri" w:cs="Calibri" w:asciiTheme="minorAscii" w:hAnsiTheme="minorAscii" w:eastAsiaTheme="minorAscii" w:cstheme="minorAscii"/>
          <w:sz w:val="24"/>
          <w:szCs w:val="24"/>
        </w:rPr>
      </w:pPr>
    </w:p>
    <w:p w:rsidRPr="00CB7065" w:rsidR="000E33B3" w:rsidP="444E03A1" w:rsidRDefault="000E33B3" w14:paraId="26F7C455" w14:textId="77777777" w14:noSpellErr="1">
      <w:pPr>
        <w:spacing w:after="0" w:line="240" w:lineRule="auto"/>
        <w:jc w:val="both"/>
        <w:rPr>
          <w:rFonts w:ascii="Calibri" w:hAnsi="Calibri" w:eastAsia="Calibri" w:cs="Calibri" w:asciiTheme="minorAscii" w:hAnsiTheme="minorAscii" w:eastAsiaTheme="minorAscii" w:cstheme="minorAscii"/>
          <w:sz w:val="24"/>
          <w:szCs w:val="24"/>
        </w:rPr>
      </w:pPr>
    </w:p>
    <w:p w:rsidRPr="00CB7065" w:rsidR="000E33B3" w:rsidP="444E03A1" w:rsidRDefault="000E33B3" w14:paraId="0A33C6D3" w14:textId="77777777" w14:noSpellErr="1">
      <w:pPr>
        <w:spacing w:after="0" w:line="240" w:lineRule="auto"/>
        <w:jc w:val="both"/>
        <w:rPr>
          <w:rFonts w:ascii="Calibri" w:hAnsi="Calibri" w:eastAsia="Calibri" w:cs="Calibri" w:asciiTheme="minorAscii" w:hAnsiTheme="minorAscii" w:eastAsiaTheme="minorAscii" w:cstheme="minorAscii"/>
          <w:b w:val="1"/>
          <w:bCs w:val="1"/>
          <w:sz w:val="24"/>
          <w:szCs w:val="24"/>
        </w:rPr>
      </w:pPr>
      <w:r w:rsidRPr="444E03A1" w:rsidR="000E33B3">
        <w:rPr>
          <w:rFonts w:ascii="Calibri" w:hAnsi="Calibri" w:eastAsia="Calibri" w:cs="Calibri" w:asciiTheme="minorAscii" w:hAnsiTheme="minorAscii" w:eastAsiaTheme="minorAscii" w:cstheme="minorAscii"/>
          <w:b w:val="1"/>
          <w:bCs w:val="1"/>
          <w:sz w:val="24"/>
          <w:szCs w:val="24"/>
        </w:rPr>
        <w:t>KEY RESPONSIBILITIES</w:t>
      </w:r>
    </w:p>
    <w:p w:rsidRPr="00CB7065" w:rsidR="000E33B3" w:rsidP="444E03A1" w:rsidRDefault="000E33B3" w14:paraId="7F5F4D3D" w14:textId="77777777" w14:noSpellErr="1">
      <w:pPr>
        <w:spacing w:after="0" w:line="240" w:lineRule="auto"/>
        <w:jc w:val="both"/>
        <w:rPr>
          <w:rFonts w:ascii="Calibri" w:hAnsi="Calibri" w:eastAsia="Calibri" w:cs="Calibri" w:asciiTheme="minorAscii" w:hAnsiTheme="minorAscii" w:eastAsiaTheme="minorAscii" w:cstheme="minorAscii"/>
          <w:i w:val="1"/>
          <w:iCs w:val="1"/>
          <w:sz w:val="24"/>
          <w:szCs w:val="24"/>
        </w:rPr>
      </w:pPr>
    </w:p>
    <w:p w:rsidRPr="00CB7065" w:rsidR="000E33B3" w:rsidP="444E03A1" w:rsidRDefault="000E33B3" w14:paraId="06230D08" w14:textId="77777777" w14:noSpellErr="1">
      <w:pPr>
        <w:numPr>
          <w:ilvl w:val="0"/>
          <w:numId w:val="1"/>
        </w:numPr>
        <w:spacing w:before="120" w:after="100" w:afterAutospacing="on" w:line="240" w:lineRule="auto"/>
        <w:rPr>
          <w:rFonts w:ascii="Calibri" w:hAnsi="Calibri" w:eastAsia="Calibri" w:cs="Calibri" w:asciiTheme="minorAscii" w:hAnsiTheme="minorAscii" w:eastAsiaTheme="minorAscii" w:cstheme="minorAscii"/>
          <w:color w:val="000000"/>
          <w:sz w:val="24"/>
          <w:szCs w:val="24"/>
          <w:lang w:eastAsia="en-GB"/>
        </w:rPr>
      </w:pPr>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Take new Member calls,</w:t>
      </w:r>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 xml:space="preserve"> triage,</w:t>
      </w:r>
      <w:r w:rsidRPr="444E03A1" w:rsidR="000E33B3">
        <w:rPr>
          <w:rFonts w:ascii="Calibri" w:hAnsi="Calibri" w:eastAsia="Calibri" w:cs="Calibri" w:asciiTheme="minorAscii" w:hAnsiTheme="minorAscii" w:eastAsiaTheme="minorAscii" w:cstheme="minorAscii"/>
          <w:sz w:val="24"/>
          <w:szCs w:val="24"/>
          <w:lang w:val="en-US" w:eastAsia="en-GB"/>
        </w:rPr>
        <w:t xml:space="preserve"> assess the</w:t>
      </w:r>
      <w:r w:rsidRPr="444E03A1" w:rsidR="000E33B3">
        <w:rPr>
          <w:rFonts w:ascii="Calibri" w:hAnsi="Calibri" w:eastAsia="Calibri" w:cs="Calibri" w:asciiTheme="minorAscii" w:hAnsiTheme="minorAscii" w:eastAsiaTheme="minorAscii" w:cstheme="minorAscii"/>
          <w:sz w:val="24"/>
          <w:szCs w:val="24"/>
          <w:lang w:val="en-US" w:eastAsia="en-GB"/>
        </w:rPr>
        <w:t>ir</w:t>
      </w:r>
      <w:r w:rsidRPr="444E03A1" w:rsidR="000E33B3">
        <w:rPr>
          <w:rFonts w:ascii="Calibri" w:hAnsi="Calibri" w:eastAsia="Calibri" w:cs="Calibri" w:asciiTheme="minorAscii" w:hAnsiTheme="minorAscii" w:eastAsiaTheme="minorAscii" w:cstheme="minorAscii"/>
          <w:sz w:val="24"/>
          <w:szCs w:val="24"/>
          <w:lang w:val="en-US" w:eastAsia="en-GB"/>
        </w:rPr>
        <w:t xml:space="preserve"> needs and </w:t>
      </w:r>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provide</w:t>
      </w:r>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 xml:space="preserve"> information about </w:t>
      </w:r>
      <w:r w:rsidRPr="444E03A1" w:rsidR="000E33B3">
        <w:rPr>
          <w:rFonts w:ascii="Calibri" w:hAnsi="Calibri" w:eastAsia="Calibri" w:cs="Calibri" w:asciiTheme="minorAscii" w:hAnsiTheme="minorAscii" w:eastAsiaTheme="minorAscii" w:cstheme="minorAscii"/>
          <w:sz w:val="24"/>
          <w:szCs w:val="24"/>
          <w:lang w:val="en-US" w:eastAsia="en-GB"/>
        </w:rPr>
        <w:t>the services TRP offers</w:t>
      </w:r>
      <w:r w:rsidRPr="444E03A1" w:rsidR="000E33B3">
        <w:rPr>
          <w:rFonts w:ascii="Calibri" w:hAnsi="Calibri" w:eastAsia="Calibri" w:cs="Calibri" w:asciiTheme="minorAscii" w:hAnsiTheme="minorAscii" w:eastAsiaTheme="minorAscii" w:cstheme="minorAscii"/>
          <w:sz w:val="24"/>
          <w:szCs w:val="24"/>
          <w:lang w:val="en-US" w:eastAsia="en-GB"/>
        </w:rPr>
        <w:t>;</w:t>
      </w:r>
      <w:r w:rsidRPr="444E03A1" w:rsidR="000E33B3">
        <w:rPr>
          <w:rFonts w:ascii="Calibri" w:hAnsi="Calibri" w:eastAsia="Calibri" w:cs="Calibri" w:asciiTheme="minorAscii" w:hAnsiTheme="minorAscii" w:eastAsiaTheme="minorAscii" w:cstheme="minorAscii"/>
          <w:sz w:val="24"/>
          <w:szCs w:val="24"/>
          <w:lang w:val="en-US" w:eastAsia="en-GB"/>
        </w:rPr>
        <w:t xml:space="preserve"> and </w:t>
      </w:r>
      <w:r w:rsidRPr="444E03A1" w:rsidR="000E33B3">
        <w:rPr>
          <w:rFonts w:ascii="Calibri" w:hAnsi="Calibri" w:eastAsia="Calibri" w:cs="Calibri" w:asciiTheme="minorAscii" w:hAnsiTheme="minorAscii" w:eastAsiaTheme="minorAscii" w:cstheme="minorAscii"/>
          <w:sz w:val="24"/>
          <w:szCs w:val="24"/>
          <w:lang w:val="en-US" w:eastAsia="en-GB"/>
        </w:rPr>
        <w:t xml:space="preserve">then </w:t>
      </w:r>
      <w:r w:rsidRPr="444E03A1" w:rsidR="000E33B3">
        <w:rPr>
          <w:rFonts w:ascii="Calibri" w:hAnsi="Calibri" w:eastAsia="Calibri" w:cs="Calibri" w:asciiTheme="minorAscii" w:hAnsiTheme="minorAscii" w:eastAsiaTheme="minorAscii" w:cstheme="minorAscii"/>
          <w:sz w:val="24"/>
          <w:szCs w:val="24"/>
          <w:lang w:val="en-US" w:eastAsia="en-GB"/>
        </w:rPr>
        <w:t>signpost</w:t>
      </w:r>
      <w:r w:rsidRPr="444E03A1" w:rsidR="000E33B3">
        <w:rPr>
          <w:rFonts w:ascii="Calibri" w:hAnsi="Calibri" w:eastAsia="Calibri" w:cs="Calibri" w:asciiTheme="minorAscii" w:hAnsiTheme="minorAscii" w:eastAsiaTheme="minorAscii" w:cstheme="minorAscii"/>
          <w:sz w:val="24"/>
          <w:szCs w:val="24"/>
          <w:lang w:val="en-US" w:eastAsia="en-GB"/>
        </w:rPr>
        <w:t xml:space="preserve"> internally/externally as required</w:t>
      </w:r>
      <w:r w:rsidRPr="444E03A1" w:rsidR="000E33B3">
        <w:rPr>
          <w:rFonts w:ascii="Calibri" w:hAnsi="Calibri" w:eastAsia="Calibri" w:cs="Calibri" w:asciiTheme="minorAscii" w:hAnsiTheme="minorAscii" w:eastAsiaTheme="minorAscii" w:cstheme="minorAscii"/>
          <w:sz w:val="24"/>
          <w:szCs w:val="24"/>
          <w:lang w:val="en-US" w:eastAsia="en-GB"/>
        </w:rPr>
        <w:t>.</w:t>
      </w:r>
    </w:p>
    <w:p w:rsidRPr="00CB7065" w:rsidR="000E33B3" w:rsidP="444E03A1" w:rsidRDefault="000E33B3" w14:paraId="09B7A6BB" w14:textId="77777777" w14:noSpellErr="1">
      <w:pPr>
        <w:numPr>
          <w:ilvl w:val="0"/>
          <w:numId w:val="1"/>
        </w:numPr>
        <w:spacing w:before="120" w:after="100" w:afterAutospacing="on" w:line="240" w:lineRule="auto"/>
        <w:rPr>
          <w:rFonts w:ascii="Calibri" w:hAnsi="Calibri" w:eastAsia="Calibri" w:cs="Calibri" w:asciiTheme="minorAscii" w:hAnsiTheme="minorAscii" w:eastAsiaTheme="minorAscii" w:cstheme="minorAscii"/>
          <w:color w:val="000000"/>
          <w:sz w:val="24"/>
          <w:szCs w:val="24"/>
          <w:lang w:eastAsia="en-GB"/>
        </w:rPr>
      </w:pPr>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Onboarding new Members</w:t>
      </w:r>
      <w:r w:rsidRPr="444E03A1" w:rsidR="000E33B3">
        <w:rPr>
          <w:rFonts w:ascii="Calibri" w:hAnsi="Calibri" w:eastAsia="Calibri" w:cs="Calibri" w:asciiTheme="minorAscii" w:hAnsiTheme="minorAscii" w:eastAsiaTheme="minorAscii" w:cstheme="minorAscii"/>
          <w:sz w:val="24"/>
          <w:szCs w:val="24"/>
        </w:rPr>
        <w:t xml:space="preserve"> helping them integrate into the TRP </w:t>
      </w:r>
      <w:r w:rsidRPr="444E03A1" w:rsidR="000E33B3">
        <w:rPr>
          <w:rFonts w:ascii="Calibri" w:hAnsi="Calibri" w:eastAsia="Calibri" w:cs="Calibri" w:asciiTheme="minorAscii" w:hAnsiTheme="minorAscii" w:eastAsiaTheme="minorAscii" w:cstheme="minorAscii"/>
          <w:sz w:val="24"/>
          <w:szCs w:val="24"/>
        </w:rPr>
        <w:t>c</w:t>
      </w:r>
      <w:r w:rsidRPr="444E03A1" w:rsidR="000E33B3">
        <w:rPr>
          <w:rFonts w:ascii="Calibri" w:hAnsi="Calibri" w:eastAsia="Calibri" w:cs="Calibri" w:asciiTheme="minorAscii" w:hAnsiTheme="minorAscii" w:eastAsiaTheme="minorAscii" w:cstheme="minorAscii"/>
          <w:sz w:val="24"/>
          <w:szCs w:val="24"/>
        </w:rPr>
        <w:t xml:space="preserve">ommunity by ensuring that they understand our values, Code of Conduct, </w:t>
      </w:r>
      <w:r w:rsidRPr="444E03A1" w:rsidR="000E33B3">
        <w:rPr>
          <w:rFonts w:ascii="Calibri" w:hAnsi="Calibri" w:eastAsia="Calibri" w:cs="Calibri" w:asciiTheme="minorAscii" w:hAnsiTheme="minorAscii" w:eastAsiaTheme="minorAscii" w:cstheme="minorAscii"/>
          <w:sz w:val="24"/>
          <w:szCs w:val="24"/>
        </w:rPr>
        <w:t>services and how to access them.</w:t>
      </w:r>
    </w:p>
    <w:p w:rsidR="000E33B3" w:rsidP="444E03A1" w:rsidRDefault="000E33B3" w14:paraId="6583F799" w14:textId="77777777" w14:noSpellErr="1">
      <w:pPr>
        <w:numPr>
          <w:ilvl w:val="0"/>
          <w:numId w:val="1"/>
        </w:numPr>
        <w:spacing w:before="120" w:after="120" w:line="240" w:lineRule="auto"/>
        <w:ind w:left="714" w:hanging="357"/>
        <w:rPr>
          <w:rFonts w:ascii="Calibri" w:hAnsi="Calibri" w:eastAsia="Calibri" w:cs="Calibri" w:asciiTheme="minorAscii" w:hAnsiTheme="minorAscii" w:eastAsiaTheme="minorAscii" w:cstheme="minorAscii"/>
          <w:color w:val="000000"/>
          <w:sz w:val="24"/>
          <w:szCs w:val="24"/>
          <w:lang w:eastAsia="en-GB"/>
        </w:rPr>
      </w:pPr>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New Member monitoring:</w:t>
      </w:r>
    </w:p>
    <w:p w:rsidR="000E33B3" w:rsidP="444E03A1" w:rsidRDefault="000E33B3" w14:paraId="12BE941B" w14:textId="77777777" w14:noSpellErr="1">
      <w:pPr>
        <w:numPr>
          <w:ilvl w:val="0"/>
          <w:numId w:val="2"/>
        </w:numPr>
        <w:spacing w:after="0" w:line="240" w:lineRule="auto"/>
        <w:ind w:left="1559" w:hanging="357"/>
        <w:rPr>
          <w:rFonts w:ascii="Calibri" w:hAnsi="Calibri" w:eastAsia="Calibri" w:cs="Calibri" w:asciiTheme="minorAscii" w:hAnsiTheme="minorAscii" w:eastAsiaTheme="minorAscii" w:cstheme="minorAscii"/>
          <w:color w:val="000000"/>
          <w:sz w:val="24"/>
          <w:szCs w:val="24"/>
          <w:lang w:eastAsia="en-GB"/>
        </w:rPr>
      </w:pPr>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Carry-out follow-up contact</w:t>
      </w:r>
    </w:p>
    <w:p w:rsidR="000E33B3" w:rsidP="444E03A1" w:rsidRDefault="000E33B3" w14:paraId="34449C63" w14:textId="77777777" w14:noSpellErr="1">
      <w:pPr>
        <w:numPr>
          <w:ilvl w:val="0"/>
          <w:numId w:val="2"/>
        </w:numPr>
        <w:spacing w:before="100" w:beforeAutospacing="on" w:after="100" w:afterAutospacing="on" w:line="240" w:lineRule="auto"/>
        <w:ind w:left="1560"/>
        <w:rPr>
          <w:rFonts w:ascii="Calibri" w:hAnsi="Calibri" w:eastAsia="Calibri" w:cs="Calibri" w:asciiTheme="minorAscii" w:hAnsiTheme="minorAscii" w:eastAsiaTheme="minorAscii" w:cstheme="minorAscii"/>
          <w:color w:val="000000"/>
          <w:sz w:val="24"/>
          <w:szCs w:val="24"/>
          <w:lang w:eastAsia="en-GB"/>
        </w:rPr>
      </w:pPr>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Data collection on TRP service impact and wellbeing of Member</w:t>
      </w:r>
    </w:p>
    <w:p w:rsidRPr="00CB7065" w:rsidR="000E33B3" w:rsidP="444E03A1" w:rsidRDefault="000E33B3" w14:paraId="47304DDE" w14:textId="77777777" w14:noSpellErr="1">
      <w:pPr>
        <w:numPr>
          <w:ilvl w:val="0"/>
          <w:numId w:val="2"/>
        </w:numPr>
        <w:spacing w:before="100" w:beforeAutospacing="on" w:after="100" w:afterAutospacing="on" w:line="240" w:lineRule="auto"/>
        <w:ind w:left="1560"/>
        <w:rPr>
          <w:rFonts w:ascii="Calibri" w:hAnsi="Calibri" w:eastAsia="Calibri" w:cs="Calibri" w:asciiTheme="minorAscii" w:hAnsiTheme="minorAscii" w:eastAsiaTheme="minorAscii" w:cstheme="minorAscii"/>
          <w:color w:val="000000"/>
          <w:sz w:val="24"/>
          <w:szCs w:val="24"/>
          <w:lang w:eastAsia="en-GB"/>
        </w:rPr>
      </w:pPr>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Ensuring supplementary signposting/support if required</w:t>
      </w:r>
    </w:p>
    <w:p w:rsidR="000E33B3" w:rsidP="444E03A1" w:rsidRDefault="000E33B3" w14:paraId="23281791" w14:textId="77777777" w14:noSpellErr="1">
      <w:pPr>
        <w:numPr>
          <w:ilvl w:val="0"/>
          <w:numId w:val="1"/>
        </w:numPr>
        <w:spacing w:after="120" w:line="240" w:lineRule="auto"/>
        <w:ind w:left="714" w:hanging="357"/>
        <w:rPr>
          <w:rFonts w:ascii="Calibri" w:hAnsi="Calibri" w:eastAsia="Calibri" w:cs="Calibri" w:asciiTheme="minorAscii" w:hAnsiTheme="minorAscii" w:eastAsiaTheme="minorAscii" w:cstheme="minorAscii"/>
          <w:color w:val="000000"/>
          <w:sz w:val="24"/>
          <w:szCs w:val="24"/>
          <w:lang w:eastAsia="en-GB"/>
        </w:rPr>
      </w:pPr>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Contact leavers to ensure:</w:t>
      </w:r>
    </w:p>
    <w:p w:rsidR="000E33B3" w:rsidP="444E03A1" w:rsidRDefault="000E33B3" w14:paraId="541CC7F4" w14:textId="77777777" w14:noSpellErr="1">
      <w:pPr>
        <w:numPr>
          <w:ilvl w:val="0"/>
          <w:numId w:val="3"/>
        </w:numPr>
        <w:spacing w:after="0" w:line="240" w:lineRule="auto"/>
        <w:ind w:left="1560" w:hanging="357"/>
        <w:rPr>
          <w:rFonts w:ascii="Calibri" w:hAnsi="Calibri" w:eastAsia="Calibri" w:cs="Calibri" w:asciiTheme="minorAscii" w:hAnsiTheme="minorAscii" w:eastAsiaTheme="minorAscii" w:cstheme="minorAscii"/>
          <w:color w:val="000000"/>
          <w:sz w:val="24"/>
          <w:szCs w:val="24"/>
          <w:lang w:eastAsia="en-GB"/>
        </w:rPr>
      </w:pPr>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Reason for leaving is captured</w:t>
      </w:r>
    </w:p>
    <w:p w:rsidR="000E33B3" w:rsidP="444E03A1" w:rsidRDefault="000E33B3" w14:paraId="6F2FB0E8" w14:textId="77777777" w14:noSpellErr="1">
      <w:pPr>
        <w:pStyle w:val="ListParagraph"/>
        <w:numPr>
          <w:ilvl w:val="0"/>
          <w:numId w:val="3"/>
        </w:numPr>
        <w:spacing w:after="0"/>
        <w:ind w:left="1560" w:hanging="357"/>
        <w:rPr>
          <w:rFonts w:ascii="Calibri" w:hAnsi="Calibri" w:eastAsia="Calibri" w:cs="Calibri" w:asciiTheme="minorAscii" w:hAnsiTheme="minorAscii" w:eastAsiaTheme="minorAscii" w:cstheme="minorAscii"/>
          <w:color w:val="000000"/>
          <w:sz w:val="24"/>
          <w:szCs w:val="24"/>
          <w:lang w:eastAsia="en-GB"/>
        </w:rPr>
      </w:pPr>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Data collection on TRP service impact and wellbeing of Member</w:t>
      </w:r>
    </w:p>
    <w:p w:rsidRPr="00CB7065" w:rsidR="000E33B3" w:rsidP="444E03A1" w:rsidRDefault="000E33B3" w14:paraId="13A2A93F" w14:textId="77777777" w14:noSpellErr="1">
      <w:pPr>
        <w:pStyle w:val="ListParagraph"/>
        <w:numPr>
          <w:ilvl w:val="0"/>
          <w:numId w:val="3"/>
        </w:numPr>
        <w:ind w:left="1560"/>
        <w:rPr>
          <w:rFonts w:ascii="Calibri" w:hAnsi="Calibri" w:eastAsia="Calibri" w:cs="Calibri" w:asciiTheme="minorAscii" w:hAnsiTheme="minorAscii" w:eastAsiaTheme="minorAscii" w:cstheme="minorAscii"/>
          <w:color w:val="000000"/>
          <w:sz w:val="24"/>
          <w:szCs w:val="24"/>
          <w:lang w:eastAsia="en-GB"/>
        </w:rPr>
      </w:pPr>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Ensuring supplementary signposting if required</w:t>
      </w:r>
    </w:p>
    <w:p w:rsidRPr="00E23CA7" w:rsidR="000E33B3" w:rsidP="444E03A1" w:rsidRDefault="000E33B3" w14:paraId="5718A281" w14:textId="0D8A5E84" w14:noSpellErr="1">
      <w:pPr>
        <w:pStyle w:val="ListParagraph"/>
        <w:numPr>
          <w:ilvl w:val="0"/>
          <w:numId w:val="3"/>
        </w:numPr>
        <w:ind w:left="1560"/>
        <w:rPr>
          <w:rFonts w:ascii="Calibri" w:hAnsi="Calibri" w:eastAsia="Calibri" w:cs="Calibri" w:asciiTheme="minorAscii" w:hAnsiTheme="minorAscii" w:eastAsiaTheme="minorAscii" w:cstheme="minorAscii"/>
          <w:color w:val="000000"/>
          <w:sz w:val="24"/>
          <w:szCs w:val="24"/>
          <w:lang w:eastAsia="en-GB"/>
        </w:rPr>
      </w:pPr>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 xml:space="preserve">Member confident to return to TRP community in the future </w:t>
      </w:r>
    </w:p>
    <w:p w:rsidR="000E33B3" w:rsidP="444E03A1" w:rsidRDefault="00E23CA7" w14:paraId="671F0D7F" w14:textId="3AE9B0B8" w14:noSpellErr="1">
      <w:pPr>
        <w:numPr>
          <w:ilvl w:val="0"/>
          <w:numId w:val="1"/>
        </w:numPr>
        <w:spacing w:before="120" w:after="100" w:afterAutospacing="on" w:line="240" w:lineRule="auto"/>
        <w:ind w:left="714" w:hanging="357"/>
        <w:rPr>
          <w:rFonts w:ascii="Calibri" w:hAnsi="Calibri" w:eastAsia="Calibri" w:cs="Calibri" w:asciiTheme="minorAscii" w:hAnsiTheme="minorAscii" w:eastAsiaTheme="minorAscii" w:cstheme="minorAscii"/>
          <w:color w:val="000000"/>
          <w:sz w:val="24"/>
          <w:szCs w:val="24"/>
          <w:lang w:eastAsia="en-GB"/>
        </w:rPr>
      </w:pPr>
      <w:r w:rsidRPr="444E03A1" w:rsidR="00E23CA7">
        <w:rPr>
          <w:rFonts w:ascii="Calibri" w:hAnsi="Calibri" w:eastAsia="Calibri" w:cs="Calibri" w:asciiTheme="minorAscii" w:hAnsiTheme="minorAscii" w:eastAsiaTheme="minorAscii" w:cstheme="minorAscii"/>
          <w:color w:val="000000" w:themeColor="text1" w:themeTint="FF" w:themeShade="FF"/>
          <w:sz w:val="24"/>
          <w:szCs w:val="24"/>
          <w:lang w:eastAsia="en-GB"/>
        </w:rPr>
        <w:t>Help support</w:t>
      </w:r>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 xml:space="preserve"> of TRP WhatsApp Groups, ensuring that they are active, effective and adhere to the values of the charity; support the volunteer Regional Coordinators in their role.</w:t>
      </w:r>
    </w:p>
    <w:p w:rsidR="00E23CA7" w:rsidP="444E03A1" w:rsidRDefault="00E23CA7" w14:paraId="170D1FCE" w14:textId="751A6C11">
      <w:pPr>
        <w:pStyle w:val="Normal"/>
        <w:numPr>
          <w:ilvl w:val="0"/>
          <w:numId w:val="1"/>
        </w:numPr>
        <w:spacing w:before="120" w:afterAutospacing="on" w:line="240" w:lineRule="auto"/>
        <w:ind w:left="714" w:hanging="357"/>
        <w:rPr>
          <w:rFonts w:ascii="Calibri" w:hAnsi="Calibri" w:eastAsia="Calibri" w:cs="Calibri" w:asciiTheme="minorAscii" w:hAnsiTheme="minorAscii" w:eastAsiaTheme="minorAscii" w:cstheme="minorAscii"/>
          <w:sz w:val="24"/>
          <w:szCs w:val="24"/>
          <w:lang w:eastAsia="en-GB"/>
        </w:rPr>
      </w:pPr>
      <w:r w:rsidRPr="444E03A1" w:rsidR="00E23CA7">
        <w:rPr>
          <w:rFonts w:ascii="Calibri" w:hAnsi="Calibri" w:eastAsia="Calibri" w:cs="Calibri" w:asciiTheme="minorAscii" w:hAnsiTheme="minorAscii" w:eastAsiaTheme="minorAscii" w:cstheme="minorAscii"/>
          <w:color w:val="000000" w:themeColor="text1" w:themeTint="FF" w:themeShade="FF"/>
          <w:sz w:val="24"/>
          <w:szCs w:val="24"/>
        </w:rPr>
        <w:t xml:space="preserve">Ensuring good working relationships with other charities, advisory organisations and service providers and have a thorough understanding of other services available to Armed Forces families, </w:t>
      </w:r>
      <w:r w:rsidRPr="444E03A1" w:rsidR="00E23CA7">
        <w:rPr>
          <w:rFonts w:ascii="Calibri" w:hAnsi="Calibri" w:eastAsia="Calibri" w:cs="Calibri" w:asciiTheme="minorAscii" w:hAnsiTheme="minorAscii" w:eastAsiaTheme="minorAscii" w:cstheme="minorAscii"/>
          <w:color w:val="000000" w:themeColor="text1" w:themeTint="FF" w:themeShade="FF"/>
          <w:sz w:val="24"/>
          <w:szCs w:val="24"/>
        </w:rPr>
        <w:t>in order to</w:t>
      </w:r>
      <w:r w:rsidRPr="444E03A1" w:rsidR="00E23CA7">
        <w:rPr>
          <w:rFonts w:ascii="Calibri" w:hAnsi="Calibri" w:eastAsia="Calibri" w:cs="Calibri" w:asciiTheme="minorAscii" w:hAnsiTheme="minorAscii" w:eastAsiaTheme="minorAscii" w:cstheme="minorAscii"/>
          <w:color w:val="000000" w:themeColor="text1" w:themeTint="FF" w:themeShade="FF"/>
          <w:sz w:val="24"/>
          <w:szCs w:val="24"/>
        </w:rPr>
        <w:t xml:space="preserve"> signpost effectively.</w:t>
      </w:r>
    </w:p>
    <w:p w:rsidR="00E15685" w:rsidP="444E03A1" w:rsidRDefault="00E15685" w14:noSpellErr="1" w14:paraId="3FD9A756" w14:textId="024DA2DD">
      <w:pPr>
        <w:pStyle w:val="ListParagraph"/>
        <w:numPr>
          <w:ilvl w:val="0"/>
          <w:numId w:val="1"/>
        </w:numPr>
        <w:spacing w:before="120" w:afterAutospacing="on" w:line="240" w:lineRule="auto"/>
        <w:rPr>
          <w:rFonts w:ascii="Calibri" w:hAnsi="Calibri" w:eastAsia="Calibri" w:cs="Calibri" w:asciiTheme="minorAscii" w:hAnsiTheme="minorAscii" w:eastAsiaTheme="minorAscii" w:cstheme="minorAscii"/>
          <w:sz w:val="24"/>
          <w:szCs w:val="24"/>
          <w:lang w:eastAsia="en-GB"/>
        </w:rPr>
      </w:pPr>
      <w:r w:rsidRPr="444E03A1" w:rsidR="00E15685">
        <w:rPr>
          <w:rFonts w:ascii="Calibri" w:hAnsi="Calibri" w:eastAsia="Calibri" w:cs="Calibri" w:asciiTheme="minorAscii" w:hAnsiTheme="minorAscii" w:eastAsiaTheme="minorAscii" w:cstheme="minorAscii"/>
          <w:color w:val="000000" w:themeColor="text1" w:themeTint="FF" w:themeShade="FF"/>
          <w:sz w:val="24"/>
          <w:szCs w:val="24"/>
        </w:rPr>
        <w:t>Provide face to face support to members referred by Op Courage Midlands in collaboration with their clinical teams.</w:t>
      </w:r>
    </w:p>
    <w:p w:rsidR="00E15685" w:rsidP="444E03A1" w:rsidRDefault="00E15685" w14:paraId="56F5BF43" w14:textId="09290A2F">
      <w:pPr>
        <w:pStyle w:val="ListParagraph"/>
        <w:numPr>
          <w:ilvl w:val="0"/>
          <w:numId w:val="1"/>
        </w:numPr>
        <w:spacing w:before="120" w:afterAutospacing="on" w:line="240" w:lineRule="auto"/>
        <w:rPr>
          <w:rFonts w:ascii="Calibri" w:hAnsi="Calibri" w:eastAsia="Calibri" w:cs="Calibri" w:asciiTheme="minorAscii" w:hAnsiTheme="minorAscii" w:eastAsiaTheme="minorAscii" w:cstheme="minorAscii"/>
          <w:sz w:val="24"/>
          <w:szCs w:val="24"/>
          <w:lang w:eastAsia="en-GB"/>
        </w:rPr>
      </w:pPr>
      <w:r w:rsidRPr="444E03A1" w:rsidR="00E15685">
        <w:rPr>
          <w:rFonts w:ascii="Calibri" w:hAnsi="Calibri" w:eastAsia="Calibri" w:cs="Calibri" w:asciiTheme="minorAscii" w:hAnsiTheme="minorAscii" w:eastAsiaTheme="minorAscii" w:cstheme="minorAscii"/>
          <w:color w:val="000000" w:themeColor="text1" w:themeTint="FF" w:themeShade="FF"/>
          <w:sz w:val="24"/>
          <w:szCs w:val="24"/>
        </w:rPr>
        <w:t xml:space="preserve">Regular liaison with Op Courage Midlands clinical and operational </w:t>
      </w:r>
      <w:proofErr w:type="gramStart"/>
      <w:r w:rsidRPr="444E03A1" w:rsidR="00E15685">
        <w:rPr>
          <w:rFonts w:ascii="Calibri" w:hAnsi="Calibri" w:eastAsia="Calibri" w:cs="Calibri" w:asciiTheme="minorAscii" w:hAnsiTheme="minorAscii" w:eastAsiaTheme="minorAscii" w:cstheme="minorAscii"/>
          <w:color w:val="000000" w:themeColor="text1" w:themeTint="FF" w:themeShade="FF"/>
          <w:sz w:val="24"/>
          <w:szCs w:val="24"/>
        </w:rPr>
        <w:t>teams, and</w:t>
      </w:r>
      <w:proofErr w:type="gramEnd"/>
      <w:r w:rsidRPr="444E03A1" w:rsidR="00E15685">
        <w:rPr>
          <w:rFonts w:ascii="Calibri" w:hAnsi="Calibri" w:eastAsia="Calibri" w:cs="Calibri" w:asciiTheme="minorAscii" w:hAnsiTheme="minorAscii" w:eastAsiaTheme="minorAscii" w:cstheme="minorAscii"/>
          <w:color w:val="000000" w:themeColor="text1" w:themeTint="FF" w:themeShade="FF"/>
          <w:sz w:val="24"/>
          <w:szCs w:val="24"/>
        </w:rPr>
        <w:t xml:space="preserve"> provide verbal and written reports as required.</w:t>
      </w:r>
    </w:p>
    <w:p w:rsidR="000E33B3" w:rsidP="444E03A1" w:rsidRDefault="000E33B3" w14:paraId="2D55AAC9" w14:textId="232335EF">
      <w:pPr>
        <w:numPr>
          <w:ilvl w:val="0"/>
          <w:numId w:val="1"/>
        </w:numPr>
        <w:spacing w:before="120" w:after="100" w:afterAutospacing="on" w:line="240" w:lineRule="auto"/>
        <w:ind w:left="714" w:hanging="357"/>
        <w:rPr>
          <w:rFonts w:ascii="Calibri" w:hAnsi="Calibri" w:eastAsia="Calibri" w:cs="Calibri" w:asciiTheme="minorAscii" w:hAnsiTheme="minorAscii" w:eastAsiaTheme="minorAscii" w:cstheme="minorAscii"/>
          <w:color w:val="000000"/>
          <w:sz w:val="24"/>
          <w:szCs w:val="24"/>
          <w:lang w:eastAsia="en-GB"/>
        </w:rPr>
      </w:pPr>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 xml:space="preserve">Recognise any safeguarding and </w:t>
      </w:r>
      <w:proofErr w:type="gramStart"/>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well being</w:t>
      </w:r>
      <w:proofErr w:type="gramEnd"/>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 xml:space="preserve"> concerns and report appropriately to your manager; be involved </w:t>
      </w:r>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in discussions about concerns and keep clear and accurate records of your observations.</w:t>
      </w:r>
      <w:r w:rsidRPr="444E03A1" w:rsidR="00E15685">
        <w:rPr>
          <w:rFonts w:ascii="Calibri" w:hAnsi="Calibri" w:eastAsia="Calibri" w:cs="Calibri" w:asciiTheme="minorAscii" w:hAnsiTheme="minorAscii" w:eastAsiaTheme="minorAscii" w:cstheme="minorAscii"/>
          <w:color w:val="000000" w:themeColor="text1" w:themeTint="FF" w:themeShade="FF"/>
          <w:sz w:val="24"/>
          <w:szCs w:val="24"/>
          <w:lang w:eastAsia="en-GB"/>
        </w:rPr>
        <w:t xml:space="preserve">  This could involve attending multi agency meetings as required.</w:t>
      </w:r>
    </w:p>
    <w:p w:rsidR="000E33B3" w:rsidP="444E03A1" w:rsidRDefault="000E33B3" w14:paraId="4A85BF34" w14:textId="77777777" w14:noSpellErr="1">
      <w:pPr>
        <w:numPr>
          <w:ilvl w:val="0"/>
          <w:numId w:val="1"/>
        </w:numPr>
        <w:spacing w:before="120" w:after="100" w:afterAutospacing="on" w:line="240" w:lineRule="auto"/>
        <w:ind w:left="714" w:hanging="357"/>
        <w:rPr>
          <w:rFonts w:ascii="Calibri" w:hAnsi="Calibri" w:eastAsia="Calibri" w:cs="Calibri" w:asciiTheme="minorAscii" w:hAnsiTheme="minorAscii" w:eastAsiaTheme="minorAscii" w:cstheme="minorAscii"/>
          <w:color w:val="000000"/>
          <w:sz w:val="24"/>
          <w:szCs w:val="24"/>
          <w:lang w:eastAsia="en-GB"/>
        </w:rPr>
      </w:pPr>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Maintain the TRP Operational Logs, including the Meeting Action Log. When you are due to be absent, ensure this task is handed over to one of your colleagues.</w:t>
      </w:r>
    </w:p>
    <w:p w:rsidR="000E33B3" w:rsidP="444E03A1" w:rsidRDefault="000E33B3" w14:paraId="08051419" w14:textId="77777777" w14:noSpellErr="1">
      <w:pPr>
        <w:numPr>
          <w:ilvl w:val="0"/>
          <w:numId w:val="1"/>
        </w:numPr>
        <w:spacing w:before="120" w:after="100" w:afterAutospacing="on" w:line="240" w:lineRule="auto"/>
        <w:ind w:left="714" w:hanging="357"/>
        <w:rPr>
          <w:rFonts w:ascii="Calibri" w:hAnsi="Calibri" w:eastAsia="Calibri" w:cs="Calibri" w:asciiTheme="minorAscii" w:hAnsiTheme="minorAscii" w:eastAsiaTheme="minorAscii" w:cstheme="minorAscii"/>
          <w:color w:val="000000"/>
          <w:sz w:val="24"/>
          <w:szCs w:val="24"/>
          <w:lang w:eastAsia="en-GB"/>
        </w:rPr>
      </w:pPr>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Compile a monthly report for the Board of Trustees summarising operational activity and any governance issues, such as safeguarding and breaches of compliance.</w:t>
      </w:r>
    </w:p>
    <w:p w:rsidRPr="00CB7065" w:rsidR="000E33B3" w:rsidP="444E03A1" w:rsidRDefault="000E33B3" w14:paraId="45E0AD44" w14:textId="77777777">
      <w:pPr>
        <w:numPr>
          <w:ilvl w:val="0"/>
          <w:numId w:val="1"/>
        </w:numPr>
        <w:spacing w:before="120" w:after="100" w:afterAutospacing="on" w:line="240" w:lineRule="auto"/>
        <w:ind w:left="714" w:hanging="357"/>
        <w:rPr>
          <w:rFonts w:ascii="Calibri" w:hAnsi="Calibri" w:eastAsia="Calibri" w:cs="Calibri" w:asciiTheme="minorAscii" w:hAnsiTheme="minorAscii" w:eastAsiaTheme="minorAscii" w:cstheme="minorAscii"/>
          <w:color w:val="000000"/>
          <w:sz w:val="24"/>
          <w:szCs w:val="24"/>
          <w:lang w:eastAsia="en-GB"/>
        </w:rPr>
      </w:pPr>
      <w:bookmarkStart w:name="_Hlk38308208" w:id="0"/>
      <w:r w:rsidRPr="444E03A1" w:rsidR="000E33B3">
        <w:rPr>
          <w:rFonts w:ascii="Calibri" w:hAnsi="Calibri" w:eastAsia="Calibri" w:cs="Calibri" w:asciiTheme="minorAscii" w:hAnsiTheme="minorAscii" w:eastAsiaTheme="minorAscii" w:cstheme="minorAscii"/>
          <w:sz w:val="24"/>
          <w:szCs w:val="24"/>
          <w:lang w:val="en-US" w:eastAsia="en-GB"/>
        </w:rPr>
        <w:t xml:space="preserve">Cover the ‘help’ </w:t>
      </w:r>
      <w:r w:rsidRPr="444E03A1" w:rsidR="000E33B3">
        <w:rPr>
          <w:rFonts w:ascii="Calibri" w:hAnsi="Calibri" w:eastAsia="Calibri" w:cs="Calibri" w:asciiTheme="minorAscii" w:hAnsiTheme="minorAscii" w:eastAsiaTheme="minorAscii" w:cstheme="minorAscii"/>
          <w:sz w:val="24"/>
          <w:szCs w:val="24"/>
          <w:lang w:val="en-US" w:eastAsia="en-GB"/>
        </w:rPr>
        <w:t xml:space="preserve">and ‘admin’ and other </w:t>
      </w:r>
      <w:r w:rsidRPr="444E03A1" w:rsidR="000E33B3">
        <w:rPr>
          <w:rFonts w:ascii="Calibri" w:hAnsi="Calibri" w:eastAsia="Calibri" w:cs="Calibri" w:asciiTheme="minorAscii" w:hAnsiTheme="minorAscii" w:eastAsiaTheme="minorAscii" w:cstheme="minorAscii"/>
          <w:sz w:val="24"/>
          <w:szCs w:val="24"/>
          <w:lang w:val="en-US" w:eastAsia="en-GB"/>
        </w:rPr>
        <w:t>email box</w:t>
      </w:r>
      <w:r w:rsidRPr="444E03A1" w:rsidR="000E33B3">
        <w:rPr>
          <w:rFonts w:ascii="Calibri" w:hAnsi="Calibri" w:eastAsia="Calibri" w:cs="Calibri" w:asciiTheme="minorAscii" w:hAnsiTheme="minorAscii" w:eastAsiaTheme="minorAscii" w:cstheme="minorAscii"/>
          <w:sz w:val="24"/>
          <w:szCs w:val="24"/>
          <w:lang w:val="en-US" w:eastAsia="en-GB"/>
        </w:rPr>
        <w:t xml:space="preserve">es as directed by your </w:t>
      </w:r>
      <w:r w:rsidRPr="444E03A1" w:rsidR="000E33B3">
        <w:rPr>
          <w:rFonts w:ascii="Calibri" w:hAnsi="Calibri" w:eastAsia="Calibri" w:cs="Calibri" w:asciiTheme="minorAscii" w:hAnsiTheme="minorAscii" w:eastAsiaTheme="minorAscii" w:cstheme="minorAscii"/>
          <w:sz w:val="24"/>
          <w:szCs w:val="24"/>
          <w:lang w:val="en-US" w:eastAsia="en-GB"/>
        </w:rPr>
        <w:t>manager;</w:t>
      </w:r>
      <w:r w:rsidRPr="444E03A1" w:rsidR="000E33B3">
        <w:rPr>
          <w:rFonts w:ascii="Calibri" w:hAnsi="Calibri" w:eastAsia="Calibri" w:cs="Calibri" w:asciiTheme="minorAscii" w:hAnsiTheme="minorAscii" w:eastAsiaTheme="minorAscii" w:cstheme="minorAscii"/>
          <w:sz w:val="24"/>
          <w:szCs w:val="24"/>
          <w:lang w:val="en-US" w:eastAsia="en-GB"/>
        </w:rPr>
        <w:t xml:space="preserve"> deal with day to day enquiries from members and </w:t>
      </w:r>
      <w:proofErr w:type="gramStart"/>
      <w:r w:rsidRPr="444E03A1" w:rsidR="000E33B3">
        <w:rPr>
          <w:rFonts w:ascii="Calibri" w:hAnsi="Calibri" w:eastAsia="Calibri" w:cs="Calibri" w:asciiTheme="minorAscii" w:hAnsiTheme="minorAscii" w:eastAsiaTheme="minorAscii" w:cstheme="minorAscii"/>
          <w:sz w:val="24"/>
          <w:szCs w:val="24"/>
          <w:lang w:val="en-US" w:eastAsia="en-GB"/>
        </w:rPr>
        <w:t>non members</w:t>
      </w:r>
      <w:proofErr w:type="gramEnd"/>
      <w:r w:rsidRPr="444E03A1" w:rsidR="000E33B3">
        <w:rPr>
          <w:rFonts w:ascii="Calibri" w:hAnsi="Calibri" w:eastAsia="Calibri" w:cs="Calibri" w:asciiTheme="minorAscii" w:hAnsiTheme="minorAscii" w:eastAsiaTheme="minorAscii" w:cstheme="minorAscii"/>
          <w:sz w:val="24"/>
          <w:szCs w:val="24"/>
          <w:lang w:val="en-US" w:eastAsia="en-GB"/>
        </w:rPr>
        <w:t>.</w:t>
      </w:r>
    </w:p>
    <w:bookmarkEnd w:id="0"/>
    <w:p w:rsidRPr="00CB7065" w:rsidR="000E33B3" w:rsidP="444E03A1" w:rsidRDefault="000E33B3" w14:paraId="5763EDA8" w14:textId="77777777" w14:noSpellErr="1">
      <w:pPr>
        <w:numPr>
          <w:ilvl w:val="0"/>
          <w:numId w:val="1"/>
        </w:numPr>
        <w:spacing w:before="120" w:after="100" w:afterAutospacing="on" w:line="240" w:lineRule="auto"/>
        <w:ind w:left="714" w:hanging="357"/>
        <w:rPr>
          <w:rFonts w:ascii="Calibri" w:hAnsi="Calibri" w:eastAsia="Calibri" w:cs="Calibri" w:asciiTheme="minorAscii" w:hAnsiTheme="minorAscii" w:eastAsiaTheme="minorAscii" w:cstheme="minorAscii"/>
          <w:color w:val="000000"/>
          <w:sz w:val="24"/>
          <w:szCs w:val="24"/>
          <w:lang w:eastAsia="en-GB"/>
        </w:rPr>
      </w:pPr>
      <w:r w:rsidRPr="444E03A1" w:rsidR="000E33B3">
        <w:rPr>
          <w:rFonts w:ascii="Calibri" w:hAnsi="Calibri" w:eastAsia="Calibri" w:cs="Calibri" w:asciiTheme="minorAscii" w:hAnsiTheme="minorAscii" w:eastAsiaTheme="minorAscii" w:cstheme="minorAscii"/>
          <w:sz w:val="24"/>
          <w:szCs w:val="24"/>
          <w:lang w:val="en-US" w:eastAsia="en-GB"/>
        </w:rPr>
        <w:t xml:space="preserve">Ensure a good understanding of other services available to service families, </w:t>
      </w:r>
      <w:r w:rsidRPr="444E03A1" w:rsidR="000E33B3">
        <w:rPr>
          <w:rFonts w:ascii="Calibri" w:hAnsi="Calibri" w:eastAsia="Calibri" w:cs="Calibri" w:asciiTheme="minorAscii" w:hAnsiTheme="minorAscii" w:eastAsiaTheme="minorAscii" w:cstheme="minorAscii"/>
          <w:sz w:val="24"/>
          <w:szCs w:val="24"/>
          <w:lang w:val="en-US" w:eastAsia="en-GB"/>
        </w:rPr>
        <w:t>in order to</w:t>
      </w:r>
      <w:r w:rsidRPr="444E03A1" w:rsidR="000E33B3">
        <w:rPr>
          <w:rFonts w:ascii="Calibri" w:hAnsi="Calibri" w:eastAsia="Calibri" w:cs="Calibri" w:asciiTheme="minorAscii" w:hAnsiTheme="minorAscii" w:eastAsiaTheme="minorAscii" w:cstheme="minorAscii"/>
          <w:sz w:val="24"/>
          <w:szCs w:val="24"/>
          <w:lang w:val="en-US" w:eastAsia="en-GB"/>
        </w:rPr>
        <w:t xml:space="preserve"> signpost effectively.</w:t>
      </w:r>
    </w:p>
    <w:p w:rsidRPr="00CB7065" w:rsidR="000E33B3" w:rsidP="444E03A1" w:rsidRDefault="000E33B3" w14:paraId="2FA12BB6" w14:textId="77777777" w14:noSpellErr="1">
      <w:pPr>
        <w:numPr>
          <w:ilvl w:val="0"/>
          <w:numId w:val="1"/>
        </w:numPr>
        <w:spacing w:before="120" w:after="100" w:afterAutospacing="on" w:line="240" w:lineRule="auto"/>
        <w:ind w:left="714" w:hanging="357"/>
        <w:rPr>
          <w:rFonts w:ascii="Calibri" w:hAnsi="Calibri" w:eastAsia="Calibri" w:cs="Calibri" w:asciiTheme="minorAscii" w:hAnsiTheme="minorAscii" w:eastAsiaTheme="minorAscii" w:cstheme="minorAscii"/>
          <w:color w:val="000000"/>
          <w:sz w:val="24"/>
          <w:szCs w:val="24"/>
          <w:lang w:eastAsia="en-GB"/>
        </w:rPr>
      </w:pPr>
      <w:bookmarkStart w:name="_Hlk39045952" w:id="1"/>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Updat</w:t>
      </w:r>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e</w:t>
      </w:r>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 xml:space="preserve"> and maintain the Customer Relationship Management (CRM) System, ensuring that data is accurately recorded</w:t>
      </w:r>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 xml:space="preserve"> and producing reports as required.</w:t>
      </w:r>
    </w:p>
    <w:p w:rsidRPr="00E23CA7" w:rsidR="000E33B3" w:rsidP="444E03A1" w:rsidRDefault="000E33B3" w14:paraId="61B490B0" w14:textId="1A64561E" w14:noSpellErr="1">
      <w:pPr>
        <w:numPr>
          <w:ilvl w:val="0"/>
          <w:numId w:val="1"/>
        </w:numPr>
        <w:spacing w:before="120" w:after="100" w:afterAutospacing="on" w:line="240" w:lineRule="auto"/>
        <w:ind w:left="714" w:hanging="357"/>
        <w:rPr>
          <w:rFonts w:ascii="Calibri" w:hAnsi="Calibri" w:eastAsia="Calibri" w:cs="Calibri" w:asciiTheme="minorAscii" w:hAnsiTheme="minorAscii" w:eastAsiaTheme="minorAscii" w:cstheme="minorAscii"/>
          <w:color w:val="000000"/>
          <w:sz w:val="24"/>
          <w:szCs w:val="24"/>
          <w:lang w:eastAsia="en-GB"/>
        </w:rPr>
      </w:pPr>
      <w:bookmarkStart w:name="_Hlk38546931" w:id="2"/>
      <w:bookmarkEnd w:id="1"/>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 xml:space="preserve">Represent TRP at networking events and development opportunities that will increase the profile of the charity and the beneficiary </w:t>
      </w:r>
      <w:commentRangeStart w:id="3"/>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base</w:t>
      </w:r>
      <w:commentRangeEnd w:id="3"/>
      <w:r>
        <w:rPr>
          <w:rStyle w:val="CommentReference"/>
        </w:rPr>
        <w:commentReference w:id="3"/>
      </w:r>
      <w:r w:rsidRPr="444E03A1" w:rsidR="00E23CA7">
        <w:rPr>
          <w:rFonts w:ascii="Calibri" w:hAnsi="Calibri" w:eastAsia="Calibri" w:cs="Calibri" w:asciiTheme="minorAscii" w:hAnsiTheme="minorAscii" w:eastAsiaTheme="minorAscii" w:cstheme="minorAscii"/>
          <w:color w:val="000000" w:themeColor="text1" w:themeTint="FF" w:themeShade="FF"/>
          <w:sz w:val="24"/>
          <w:szCs w:val="24"/>
          <w:lang w:eastAsia="en-GB"/>
        </w:rPr>
        <w:t xml:space="preserve"> virtually and in person.</w:t>
      </w:r>
      <w:bookmarkEnd w:id="2"/>
    </w:p>
    <w:p w:rsidRPr="00CB7065" w:rsidR="000E33B3" w:rsidP="444E03A1" w:rsidRDefault="000E33B3" w14:paraId="671F92FE" w14:textId="77777777" w14:noSpellErr="1">
      <w:pPr>
        <w:numPr>
          <w:ilvl w:val="0"/>
          <w:numId w:val="1"/>
        </w:numPr>
        <w:spacing w:before="120" w:after="100" w:afterAutospacing="on" w:line="240" w:lineRule="auto"/>
        <w:ind w:left="714" w:hanging="357"/>
        <w:rPr>
          <w:rFonts w:ascii="Calibri" w:hAnsi="Calibri" w:eastAsia="Calibri" w:cs="Calibri" w:asciiTheme="minorAscii" w:hAnsiTheme="minorAscii" w:eastAsiaTheme="minorAscii" w:cstheme="minorAscii"/>
          <w:color w:val="000000"/>
          <w:sz w:val="24"/>
          <w:szCs w:val="24"/>
          <w:lang w:eastAsia="en-GB"/>
        </w:rPr>
      </w:pPr>
      <w:r w:rsidRPr="444E03A1" w:rsidR="000E33B3">
        <w:rPr>
          <w:rFonts w:ascii="Calibri" w:hAnsi="Calibri" w:eastAsia="Calibri" w:cs="Calibri" w:asciiTheme="minorAscii" w:hAnsiTheme="minorAscii" w:eastAsiaTheme="minorAscii" w:cstheme="minorAscii"/>
          <w:color w:val="000000" w:themeColor="text1" w:themeTint="FF" w:themeShade="FF"/>
          <w:sz w:val="24"/>
          <w:szCs w:val="24"/>
          <w:lang w:eastAsia="en-GB"/>
        </w:rPr>
        <w:t>Collaborate with the Marketing and Communications Officer to produce the annual impact report.</w:t>
      </w:r>
    </w:p>
    <w:p w:rsidRPr="00CB7065" w:rsidR="000E33B3" w:rsidP="444E03A1" w:rsidRDefault="000E33B3" w14:paraId="4156F90F" w14:textId="77777777" w14:noSpellErr="1">
      <w:pPr>
        <w:numPr>
          <w:ilvl w:val="0"/>
          <w:numId w:val="1"/>
        </w:numPr>
        <w:spacing w:before="120" w:after="100" w:afterAutospacing="on" w:line="240" w:lineRule="auto"/>
        <w:ind w:left="714" w:hanging="357"/>
        <w:rPr>
          <w:rFonts w:ascii="Calibri" w:hAnsi="Calibri" w:eastAsia="Calibri" w:cs="Calibri" w:asciiTheme="minorAscii" w:hAnsiTheme="minorAscii" w:eastAsiaTheme="minorAscii" w:cstheme="minorAscii"/>
          <w:sz w:val="24"/>
          <w:szCs w:val="24"/>
          <w:lang w:eastAsia="en-GB"/>
        </w:rPr>
      </w:pPr>
      <w:bookmarkStart w:name="_Hlk38275611" w:id="4"/>
      <w:r w:rsidRPr="444E03A1" w:rsidR="000E33B3">
        <w:rPr>
          <w:rFonts w:ascii="Calibri" w:hAnsi="Calibri" w:eastAsia="Calibri" w:cs="Calibri" w:asciiTheme="minorAscii" w:hAnsiTheme="minorAscii" w:eastAsiaTheme="minorAscii" w:cstheme="minorAscii"/>
          <w:sz w:val="24"/>
          <w:szCs w:val="24"/>
          <w:shd w:val="clear" w:color="auto" w:fill="FFFFFF"/>
          <w:lang w:eastAsia="en-GB"/>
        </w:rPr>
        <w:t xml:space="preserve">Present </w:t>
      </w:r>
      <w:bookmarkStart w:name="_Hlk39045746" w:id="5"/>
      <w:r w:rsidRPr="444E03A1" w:rsidR="000E33B3">
        <w:rPr>
          <w:rFonts w:ascii="Calibri" w:hAnsi="Calibri" w:eastAsia="Calibri" w:cs="Calibri" w:asciiTheme="minorAscii" w:hAnsiTheme="minorAscii" w:eastAsiaTheme="minorAscii" w:cstheme="minorAscii"/>
          <w:sz w:val="24"/>
          <w:szCs w:val="24"/>
          <w:shd w:val="clear" w:color="auto" w:fill="FFFFFF"/>
          <w:lang w:eastAsia="en-GB"/>
        </w:rPr>
        <w:t>to the Board where required, or to propose significant developments, new projects etc.</w:t>
      </w:r>
    </w:p>
    <w:p w:rsidR="000E33B3" w:rsidP="444E03A1" w:rsidRDefault="000E33B3" w14:paraId="409D85AC" w14:textId="16486E81" w14:noSpellErr="1">
      <w:pPr>
        <w:numPr>
          <w:ilvl w:val="0"/>
          <w:numId w:val="1"/>
        </w:numPr>
        <w:spacing w:before="120" w:after="100" w:afterAutospacing="on" w:line="240" w:lineRule="auto"/>
        <w:ind w:left="714" w:hanging="357"/>
        <w:rPr>
          <w:rFonts w:ascii="Calibri" w:hAnsi="Calibri" w:eastAsia="Calibri" w:cs="Calibri" w:asciiTheme="minorAscii" w:hAnsiTheme="minorAscii" w:eastAsiaTheme="minorAscii" w:cstheme="minorAscii"/>
          <w:sz w:val="24"/>
          <w:szCs w:val="24"/>
          <w:lang w:eastAsia="en-GB"/>
        </w:rPr>
      </w:pPr>
      <w:bookmarkStart w:name="_Hlk35875123" w:id="6"/>
      <w:bookmarkEnd w:id="4"/>
      <w:bookmarkEnd w:id="5"/>
      <w:r w:rsidRPr="444E03A1" w:rsidR="000E33B3">
        <w:rPr>
          <w:rFonts w:ascii="Calibri" w:hAnsi="Calibri" w:eastAsia="Calibri" w:cs="Calibri" w:asciiTheme="minorAscii" w:hAnsiTheme="minorAscii" w:eastAsiaTheme="minorAscii" w:cstheme="minorAscii"/>
          <w:sz w:val="24"/>
          <w:szCs w:val="24"/>
          <w:lang w:eastAsia="en-GB"/>
        </w:rPr>
        <w:t xml:space="preserve">This </w:t>
      </w:r>
      <w:bookmarkStart w:name="_Hlk39045503" w:id="7"/>
      <w:r w:rsidRPr="444E03A1" w:rsidR="000E33B3">
        <w:rPr>
          <w:rFonts w:ascii="Calibri" w:hAnsi="Calibri" w:eastAsia="Calibri" w:cs="Calibri" w:asciiTheme="minorAscii" w:hAnsiTheme="minorAscii" w:eastAsiaTheme="minorAscii" w:cstheme="minorAscii"/>
          <w:sz w:val="24"/>
          <w:szCs w:val="24"/>
          <w:lang w:eastAsia="en-GB"/>
        </w:rPr>
        <w:t xml:space="preserve">is </w:t>
      </w:r>
      <w:bookmarkStart w:name="_Hlk39046114" w:id="8"/>
      <w:r w:rsidRPr="444E03A1" w:rsidR="000E33B3">
        <w:rPr>
          <w:rFonts w:ascii="Calibri" w:hAnsi="Calibri" w:eastAsia="Calibri" w:cs="Calibri" w:asciiTheme="minorAscii" w:hAnsiTheme="minorAscii" w:eastAsiaTheme="minorAscii" w:cstheme="minorAscii"/>
          <w:sz w:val="24"/>
          <w:szCs w:val="24"/>
          <w:lang w:eastAsia="en-GB"/>
        </w:rPr>
        <w:t xml:space="preserve">not meant to be an exhaustive list of duties. The need for flexibility in such a small team is required and the post holder is expected to carry out any other related duties that are within the employee's skills and abilities whenever reasonably instructed, including covering for other team members when they are on annual leave. </w:t>
      </w:r>
      <w:bookmarkEnd w:id="6"/>
      <w:bookmarkEnd w:id="7"/>
      <w:bookmarkEnd w:id="8"/>
    </w:p>
    <w:p w:rsidR="000E33B3" w:rsidP="444E03A1" w:rsidRDefault="000E33B3" w14:paraId="761DED6D" w14:textId="77777777" w14:noSpellErr="1">
      <w:pPr>
        <w:spacing w:before="120" w:after="100" w:afterAutospacing="on" w:line="240" w:lineRule="auto"/>
        <w:ind w:left="714"/>
        <w:rPr>
          <w:rFonts w:ascii="Calibri" w:hAnsi="Calibri" w:eastAsia="Calibri" w:cs="Calibri" w:asciiTheme="minorAscii" w:hAnsiTheme="minorAscii" w:eastAsiaTheme="minorAscii" w:cstheme="minorAscii"/>
          <w:sz w:val="24"/>
          <w:szCs w:val="24"/>
          <w:lang w:eastAsia="en-GB"/>
        </w:rPr>
      </w:pPr>
    </w:p>
    <w:p w:rsidRPr="00A56E7D" w:rsidR="000E33B3" w:rsidP="444E03A1" w:rsidRDefault="000E33B3" w14:paraId="752A558C" w14:textId="77777777" w14:noSpellErr="1">
      <w:pPr>
        <w:spacing w:before="120" w:after="100" w:afterAutospacing="on" w:line="240" w:lineRule="auto"/>
        <w:ind w:left="714"/>
        <w:rPr>
          <w:rFonts w:ascii="Calibri" w:hAnsi="Calibri" w:eastAsia="Calibri" w:cs="Calibri" w:asciiTheme="minorAscii" w:hAnsiTheme="minorAscii" w:eastAsiaTheme="minorAscii" w:cstheme="minorAscii"/>
          <w:sz w:val="24"/>
          <w:szCs w:val="24"/>
          <w:lang w:eastAsia="en-GB"/>
        </w:rPr>
      </w:pPr>
      <w:r w:rsidRPr="444E03A1" w:rsidR="000E33B3">
        <w:rPr>
          <w:rFonts w:ascii="Calibri" w:hAnsi="Calibri" w:eastAsia="Calibri" w:cs="Calibri" w:asciiTheme="minorAscii" w:hAnsiTheme="minorAscii" w:eastAsiaTheme="minorAscii" w:cstheme="minorAscii"/>
          <w:b w:val="1"/>
          <w:bCs w:val="1"/>
          <w:sz w:val="24"/>
          <w:szCs w:val="24"/>
        </w:rPr>
        <w:t>PERSON SPECIFICATION</w:t>
      </w:r>
    </w:p>
    <w:p w:rsidRPr="00CB7065" w:rsidR="000E33B3" w:rsidP="444E03A1" w:rsidRDefault="000E33B3" w14:paraId="7420CBE0" w14:textId="77777777" w14:noSpellErr="1">
      <w:pPr>
        <w:spacing w:after="0" w:line="240" w:lineRule="auto"/>
        <w:rPr>
          <w:rFonts w:ascii="Calibri" w:hAnsi="Calibri" w:eastAsia="Calibri" w:cs="Calibri" w:asciiTheme="minorAscii" w:hAnsiTheme="minorAscii" w:eastAsiaTheme="minorAscii" w:cstheme="minorAscii"/>
          <w:sz w:val="24"/>
          <w:szCs w:val="24"/>
        </w:rPr>
      </w:pPr>
    </w:p>
    <w:tbl>
      <w:tblPr>
        <w:tblW w:w="1004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846"/>
        <w:gridCol w:w="1601"/>
        <w:gridCol w:w="1601"/>
      </w:tblGrid>
      <w:tr w:rsidRPr="00CB7065" w:rsidR="000E33B3" w:rsidTr="444E03A1" w14:paraId="0B8F6A27" w14:textId="77777777">
        <w:trPr>
          <w:trHeight w:val="329"/>
        </w:trPr>
        <w:tc>
          <w:tcPr>
            <w:tcW w:w="6846" w:type="dxa"/>
            <w:tcBorders>
              <w:bottom w:val="single" w:color="auto" w:sz="4" w:space="0"/>
            </w:tcBorders>
            <w:tcMar/>
          </w:tcPr>
          <w:p w:rsidRPr="00CB7065" w:rsidR="000E33B3" w:rsidP="444E03A1" w:rsidRDefault="000E33B3" w14:paraId="293A3F7F" w14:textId="77777777" w14:noSpellErr="1">
            <w:pPr>
              <w:spacing w:after="0" w:line="240" w:lineRule="auto"/>
              <w:rPr>
                <w:rFonts w:ascii="Calibri" w:hAnsi="Calibri" w:eastAsia="Calibri" w:cs="Calibri" w:asciiTheme="minorAscii" w:hAnsiTheme="minorAscii" w:eastAsiaTheme="minorAscii" w:cstheme="minorAscii"/>
                <w:sz w:val="24"/>
                <w:szCs w:val="24"/>
              </w:rPr>
            </w:pPr>
          </w:p>
        </w:tc>
        <w:tc>
          <w:tcPr>
            <w:tcW w:w="1601" w:type="dxa"/>
            <w:tcBorders>
              <w:bottom w:val="single" w:color="auto" w:sz="4" w:space="0"/>
            </w:tcBorders>
            <w:tcMar/>
            <w:vAlign w:val="center"/>
          </w:tcPr>
          <w:p w:rsidRPr="00CB7065" w:rsidR="000E33B3" w:rsidP="444E03A1" w:rsidRDefault="000E33B3" w14:paraId="3AA2AD00" w14:textId="77777777" w14:noSpellErr="1">
            <w:pPr>
              <w:spacing w:after="0" w:line="240" w:lineRule="auto"/>
              <w:jc w:val="center"/>
              <w:rPr>
                <w:rFonts w:ascii="Calibri" w:hAnsi="Calibri" w:eastAsia="Calibri" w:cs="Calibri" w:asciiTheme="minorAscii" w:hAnsiTheme="minorAscii" w:eastAsiaTheme="minorAscii" w:cstheme="minorAscii"/>
                <w:b w:val="1"/>
                <w:bCs w:val="1"/>
                <w:sz w:val="24"/>
                <w:szCs w:val="24"/>
              </w:rPr>
            </w:pPr>
            <w:r w:rsidRPr="444E03A1" w:rsidR="000E33B3">
              <w:rPr>
                <w:rFonts w:ascii="Calibri" w:hAnsi="Calibri" w:eastAsia="Calibri" w:cs="Calibri" w:asciiTheme="minorAscii" w:hAnsiTheme="minorAscii" w:eastAsiaTheme="minorAscii" w:cstheme="minorAscii"/>
                <w:b w:val="1"/>
                <w:bCs w:val="1"/>
                <w:sz w:val="24"/>
                <w:szCs w:val="24"/>
              </w:rPr>
              <w:t>ESSENTIAL</w:t>
            </w:r>
          </w:p>
        </w:tc>
        <w:tc>
          <w:tcPr>
            <w:tcW w:w="1601" w:type="dxa"/>
            <w:tcBorders>
              <w:bottom w:val="single" w:color="auto" w:sz="4" w:space="0"/>
            </w:tcBorders>
            <w:tcMar/>
            <w:vAlign w:val="center"/>
          </w:tcPr>
          <w:p w:rsidRPr="00CB7065" w:rsidR="000E33B3" w:rsidP="444E03A1" w:rsidRDefault="000E33B3" w14:paraId="0DD3A5E1" w14:textId="77777777" w14:noSpellErr="1">
            <w:pPr>
              <w:spacing w:after="0" w:line="240" w:lineRule="auto"/>
              <w:jc w:val="center"/>
              <w:rPr>
                <w:rFonts w:ascii="Calibri" w:hAnsi="Calibri" w:eastAsia="Calibri" w:cs="Calibri" w:asciiTheme="minorAscii" w:hAnsiTheme="minorAscii" w:eastAsiaTheme="minorAscii" w:cstheme="minorAscii"/>
                <w:b w:val="1"/>
                <w:bCs w:val="1"/>
                <w:sz w:val="24"/>
                <w:szCs w:val="24"/>
              </w:rPr>
            </w:pPr>
            <w:r w:rsidRPr="444E03A1" w:rsidR="000E33B3">
              <w:rPr>
                <w:rFonts w:ascii="Calibri" w:hAnsi="Calibri" w:eastAsia="Calibri" w:cs="Calibri" w:asciiTheme="minorAscii" w:hAnsiTheme="minorAscii" w:eastAsiaTheme="minorAscii" w:cstheme="minorAscii"/>
                <w:b w:val="1"/>
                <w:bCs w:val="1"/>
                <w:sz w:val="24"/>
                <w:szCs w:val="24"/>
              </w:rPr>
              <w:t>DESIRABLE</w:t>
            </w:r>
          </w:p>
        </w:tc>
      </w:tr>
      <w:tr w:rsidRPr="00CB7065" w:rsidR="000E33B3" w:rsidTr="444E03A1" w14:paraId="59B5333B" w14:textId="77777777">
        <w:trPr>
          <w:trHeight w:val="273"/>
        </w:trPr>
        <w:tc>
          <w:tcPr>
            <w:tcW w:w="6846" w:type="dxa"/>
            <w:tcBorders>
              <w:top w:val="single" w:color="auto" w:sz="4" w:space="0"/>
              <w:bottom w:val="single" w:color="auto" w:sz="4" w:space="0"/>
            </w:tcBorders>
            <w:shd w:val="clear" w:color="auto" w:fill="C6D9F1"/>
            <w:tcMar/>
          </w:tcPr>
          <w:p w:rsidRPr="00CB7065" w:rsidR="000E33B3" w:rsidP="444E03A1" w:rsidRDefault="000E33B3" w14:paraId="17E8239A" w14:textId="77777777" w14:noSpellErr="1">
            <w:pPr>
              <w:spacing w:after="0" w:line="240" w:lineRule="auto"/>
              <w:rPr>
                <w:rFonts w:ascii="Calibri" w:hAnsi="Calibri" w:eastAsia="Calibri" w:cs="Calibri" w:asciiTheme="minorAscii" w:hAnsiTheme="minorAscii" w:eastAsiaTheme="minorAscii" w:cstheme="minorAscii"/>
                <w:i w:val="1"/>
                <w:iCs w:val="1"/>
                <w:sz w:val="24"/>
                <w:szCs w:val="24"/>
              </w:rPr>
            </w:pPr>
            <w:bookmarkStart w:name="_Hlk72163370" w:id="9"/>
            <w:r w:rsidRPr="444E03A1" w:rsidR="000E33B3">
              <w:rPr>
                <w:rFonts w:ascii="Calibri" w:hAnsi="Calibri" w:eastAsia="Calibri" w:cs="Calibri" w:asciiTheme="minorAscii" w:hAnsiTheme="minorAscii" w:eastAsiaTheme="minorAscii" w:cstheme="minorAscii"/>
                <w:b w:val="1"/>
                <w:bCs w:val="1"/>
                <w:sz w:val="24"/>
                <w:szCs w:val="24"/>
              </w:rPr>
              <w:t xml:space="preserve">Knowledge, Skills &amp; Experience: </w:t>
            </w:r>
          </w:p>
        </w:tc>
        <w:tc>
          <w:tcPr>
            <w:tcW w:w="1601" w:type="dxa"/>
            <w:tcBorders>
              <w:top w:val="single" w:color="auto" w:sz="4" w:space="0"/>
              <w:bottom w:val="single" w:color="auto" w:sz="4" w:space="0"/>
            </w:tcBorders>
            <w:shd w:val="clear" w:color="auto" w:fill="C6D9F1"/>
            <w:tcMar/>
            <w:vAlign w:val="center"/>
          </w:tcPr>
          <w:p w:rsidRPr="00CB7065" w:rsidR="000E33B3" w:rsidP="444E03A1" w:rsidRDefault="000E33B3" w14:paraId="3FAA7EB9" w14:textId="77777777" w14:noSpellErr="1">
            <w:pPr>
              <w:spacing w:after="0" w:line="240" w:lineRule="auto"/>
              <w:jc w:val="center"/>
              <w:rPr>
                <w:rFonts w:ascii="Calibri" w:hAnsi="Calibri" w:eastAsia="Calibri" w:cs="Calibri" w:asciiTheme="minorAscii" w:hAnsiTheme="minorAscii" w:eastAsiaTheme="minorAscii" w:cstheme="minorAscii"/>
                <w:sz w:val="24"/>
                <w:szCs w:val="24"/>
              </w:rPr>
            </w:pPr>
          </w:p>
        </w:tc>
        <w:tc>
          <w:tcPr>
            <w:tcW w:w="1601" w:type="dxa"/>
            <w:tcBorders>
              <w:top w:val="single" w:color="auto" w:sz="4" w:space="0"/>
              <w:bottom w:val="single" w:color="auto" w:sz="4" w:space="0"/>
            </w:tcBorders>
            <w:shd w:val="clear" w:color="auto" w:fill="C6D9F1"/>
            <w:tcMar/>
            <w:vAlign w:val="center"/>
          </w:tcPr>
          <w:p w:rsidRPr="00CB7065" w:rsidR="000E33B3" w:rsidP="444E03A1" w:rsidRDefault="000E33B3" w14:paraId="0ACC4664" w14:textId="77777777" w14:noSpellErr="1">
            <w:pPr>
              <w:spacing w:after="0" w:line="240" w:lineRule="auto"/>
              <w:jc w:val="center"/>
              <w:rPr>
                <w:rFonts w:ascii="Calibri" w:hAnsi="Calibri" w:eastAsia="Calibri" w:cs="Calibri" w:asciiTheme="minorAscii" w:hAnsiTheme="minorAscii" w:eastAsiaTheme="minorAscii" w:cstheme="minorAscii"/>
                <w:sz w:val="24"/>
                <w:szCs w:val="24"/>
              </w:rPr>
            </w:pPr>
          </w:p>
        </w:tc>
      </w:tr>
      <w:tr w:rsidRPr="00CB7065" w:rsidR="000E33B3" w:rsidTr="444E03A1" w14:paraId="14A02190" w14:textId="77777777">
        <w:trPr>
          <w:trHeight w:val="273"/>
        </w:trPr>
        <w:tc>
          <w:tcPr>
            <w:tcW w:w="6846" w:type="dxa"/>
            <w:tcBorders>
              <w:top w:val="single" w:color="auto" w:sz="4" w:space="0"/>
              <w:left w:val="single" w:color="auto" w:sz="4" w:space="0"/>
              <w:bottom w:val="single" w:color="auto" w:sz="4" w:space="0"/>
              <w:right w:val="single" w:color="auto" w:sz="4" w:space="0"/>
            </w:tcBorders>
            <w:tcMar/>
          </w:tcPr>
          <w:p w:rsidRPr="00CB7065" w:rsidR="000E33B3" w:rsidP="444E03A1" w:rsidRDefault="000E33B3" w14:paraId="177B5486" w14:textId="77777777" w14:noSpellErr="1">
            <w:pPr>
              <w:spacing w:after="0" w:line="240" w:lineRule="auto"/>
              <w:rPr>
                <w:rFonts w:ascii="Calibri" w:hAnsi="Calibri" w:eastAsia="Calibri" w:cs="Calibri" w:asciiTheme="minorAscii" w:hAnsiTheme="minorAscii" w:eastAsiaTheme="minorAscii" w:cstheme="minorAscii"/>
                <w:sz w:val="24"/>
                <w:szCs w:val="24"/>
              </w:rPr>
            </w:pPr>
            <w:bookmarkStart w:name="_Hlk35871670" w:id="10"/>
            <w:r w:rsidRPr="444E03A1" w:rsidR="000E33B3">
              <w:rPr>
                <w:rFonts w:ascii="Calibri" w:hAnsi="Calibri" w:eastAsia="Calibri" w:cs="Calibri" w:asciiTheme="minorAscii" w:hAnsiTheme="minorAscii" w:eastAsiaTheme="minorAscii" w:cstheme="minorAscii"/>
                <w:sz w:val="24"/>
                <w:szCs w:val="24"/>
              </w:rPr>
              <w:t xml:space="preserve">Strong people skills, displays empathy and an ability to adapt to the situation. </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0E33B3" w:rsidP="444E03A1" w:rsidRDefault="000E33B3" w14:paraId="71665658" w14:textId="2476293B">
            <w:pPr>
              <w:spacing w:after="0" w:line="240" w:lineRule="auto"/>
              <w:jc w:val="center"/>
              <w:rPr>
                <w:rFonts w:ascii="Calibri" w:hAnsi="Calibri" w:eastAsia="Calibri" w:cs="Calibri" w:asciiTheme="minorAscii" w:hAnsiTheme="minorAscii" w:eastAsiaTheme="minorAscii" w:cstheme="minorAscii"/>
                <w:sz w:val="24"/>
                <w:szCs w:val="24"/>
              </w:rPr>
            </w:pPr>
            <w:r w:rsidRPr="444E03A1" w:rsidR="444E03A1">
              <w:rPr>
                <w:rFonts w:ascii="Calibri" w:hAnsi="Calibri" w:eastAsia="Calibri" w:cs="Calibri" w:asciiTheme="minorAscii" w:hAnsiTheme="minorAscii" w:eastAsiaTheme="minorAscii" w:cstheme="minorAscii"/>
                <w:sz w:val="24"/>
                <w:szCs w:val="24"/>
              </w:rPr>
              <w:t>Y</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0E33B3" w:rsidP="444E03A1" w:rsidRDefault="000E33B3" w14:paraId="7E0B5A9C" w14:textId="77777777" w14:noSpellErr="1">
            <w:pPr>
              <w:spacing w:after="0" w:line="240" w:lineRule="auto"/>
              <w:jc w:val="center"/>
              <w:rPr>
                <w:rFonts w:ascii="Calibri" w:hAnsi="Calibri" w:eastAsia="Calibri" w:cs="Calibri" w:asciiTheme="minorAscii" w:hAnsiTheme="minorAscii" w:eastAsiaTheme="minorAscii" w:cstheme="minorAscii"/>
                <w:sz w:val="24"/>
                <w:szCs w:val="24"/>
              </w:rPr>
            </w:pPr>
          </w:p>
        </w:tc>
      </w:tr>
      <w:bookmarkEnd w:id="10"/>
      <w:tr w:rsidRPr="00CB7065" w:rsidR="000E33B3" w:rsidTr="444E03A1" w14:paraId="410D0C19" w14:textId="77777777">
        <w:trPr>
          <w:trHeight w:val="273"/>
        </w:trPr>
        <w:tc>
          <w:tcPr>
            <w:tcW w:w="6846" w:type="dxa"/>
            <w:tcBorders>
              <w:top w:val="single" w:color="auto" w:sz="4" w:space="0"/>
              <w:left w:val="single" w:color="auto" w:sz="4" w:space="0"/>
              <w:bottom w:val="single" w:color="auto" w:sz="4" w:space="0"/>
              <w:right w:val="single" w:color="auto" w:sz="4" w:space="0"/>
            </w:tcBorders>
            <w:tcMar/>
          </w:tcPr>
          <w:p w:rsidRPr="00CB7065" w:rsidR="000E33B3" w:rsidP="444E03A1" w:rsidRDefault="00CF577A" w14:paraId="5E3453C6" w14:textId="3D5C2681" w14:noSpellErr="1">
            <w:pPr>
              <w:spacing w:after="0" w:line="240" w:lineRule="auto"/>
              <w:rPr>
                <w:rFonts w:ascii="Calibri" w:hAnsi="Calibri" w:eastAsia="Calibri" w:cs="Calibri" w:asciiTheme="minorAscii" w:hAnsiTheme="minorAscii" w:eastAsiaTheme="minorAscii" w:cstheme="minorAscii"/>
                <w:sz w:val="24"/>
                <w:szCs w:val="24"/>
              </w:rPr>
            </w:pPr>
            <w:r w:rsidRPr="444E03A1" w:rsidR="36833934">
              <w:rPr>
                <w:rFonts w:ascii="Calibri" w:hAnsi="Calibri" w:eastAsia="Calibri" w:cs="Calibri" w:asciiTheme="minorAscii" w:hAnsiTheme="minorAscii" w:eastAsiaTheme="minorAscii" w:cstheme="minorAscii"/>
                <w:sz w:val="24"/>
                <w:szCs w:val="24"/>
              </w:rPr>
              <w:t>Good</w:t>
            </w:r>
            <w:r w:rsidRPr="444E03A1" w:rsidR="000E33B3">
              <w:rPr>
                <w:rFonts w:ascii="Calibri" w:hAnsi="Calibri" w:eastAsia="Calibri" w:cs="Calibri" w:asciiTheme="minorAscii" w:hAnsiTheme="minorAscii" w:eastAsiaTheme="minorAscii" w:cstheme="minorAscii"/>
                <w:sz w:val="24"/>
                <w:szCs w:val="24"/>
              </w:rPr>
              <w:t xml:space="preserve"> written </w:t>
            </w:r>
            <w:r w:rsidRPr="444E03A1" w:rsidR="36833934">
              <w:rPr>
                <w:rFonts w:ascii="Calibri" w:hAnsi="Calibri" w:eastAsia="Calibri" w:cs="Calibri" w:asciiTheme="minorAscii" w:hAnsiTheme="minorAscii" w:eastAsiaTheme="minorAscii" w:cstheme="minorAscii"/>
                <w:sz w:val="24"/>
                <w:szCs w:val="24"/>
              </w:rPr>
              <w:t>skill</w:t>
            </w:r>
            <w:r w:rsidRPr="444E03A1" w:rsidR="6EE34104">
              <w:rPr>
                <w:rFonts w:ascii="Calibri" w:hAnsi="Calibri" w:eastAsia="Calibri" w:cs="Calibri" w:asciiTheme="minorAscii" w:hAnsiTheme="minorAscii" w:eastAsiaTheme="minorAscii" w:cstheme="minorAscii"/>
                <w:sz w:val="24"/>
                <w:szCs w:val="24"/>
              </w:rPr>
              <w:t>s</w:t>
            </w:r>
            <w:r w:rsidRPr="444E03A1" w:rsidR="000E33B3">
              <w:rPr>
                <w:rFonts w:ascii="Calibri" w:hAnsi="Calibri" w:eastAsia="Calibri" w:cs="Calibri" w:asciiTheme="minorAscii" w:hAnsiTheme="minorAscii" w:eastAsiaTheme="minorAscii" w:cstheme="minorAscii"/>
                <w:sz w:val="24"/>
                <w:szCs w:val="24"/>
              </w:rPr>
              <w:t xml:space="preserve">, with an ability to produce documents </w:t>
            </w:r>
            <w:r w:rsidRPr="444E03A1" w:rsidR="36833934">
              <w:rPr>
                <w:rFonts w:ascii="Calibri" w:hAnsi="Calibri" w:eastAsia="Calibri" w:cs="Calibri" w:asciiTheme="minorAscii" w:hAnsiTheme="minorAscii" w:eastAsiaTheme="minorAscii" w:cstheme="minorAscii"/>
                <w:sz w:val="24"/>
                <w:szCs w:val="24"/>
              </w:rPr>
              <w:t>within a standard framework.</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0E33B3" w:rsidP="444E03A1" w:rsidRDefault="000E33B3" w14:paraId="187EB131" w14:textId="75E56B8F">
            <w:pPr>
              <w:spacing w:after="0" w:line="240" w:lineRule="auto"/>
              <w:jc w:val="center"/>
              <w:rPr>
                <w:rFonts w:ascii="Calibri" w:hAnsi="Calibri" w:eastAsia="Calibri" w:cs="Calibri" w:asciiTheme="minorAscii" w:hAnsiTheme="minorAscii" w:eastAsiaTheme="minorAscii" w:cstheme="minorAscii"/>
                <w:sz w:val="24"/>
                <w:szCs w:val="24"/>
              </w:rPr>
            </w:pPr>
            <w:r w:rsidRPr="444E03A1" w:rsidR="444E03A1">
              <w:rPr>
                <w:rFonts w:ascii="Calibri" w:hAnsi="Calibri" w:eastAsia="Calibri" w:cs="Calibri" w:asciiTheme="minorAscii" w:hAnsiTheme="minorAscii" w:eastAsiaTheme="minorAscii" w:cstheme="minorAscii"/>
                <w:sz w:val="24"/>
                <w:szCs w:val="24"/>
              </w:rPr>
              <w:t>Y</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0E33B3" w:rsidP="444E03A1" w:rsidRDefault="000E33B3" w14:paraId="4F606B9B" w14:textId="77777777" w14:noSpellErr="1">
            <w:pPr>
              <w:spacing w:after="0" w:line="240" w:lineRule="auto"/>
              <w:jc w:val="center"/>
              <w:rPr>
                <w:rFonts w:ascii="Calibri" w:hAnsi="Calibri" w:eastAsia="Calibri" w:cs="Calibri" w:asciiTheme="minorAscii" w:hAnsiTheme="minorAscii" w:eastAsiaTheme="minorAscii" w:cstheme="minorAscii"/>
                <w:sz w:val="24"/>
                <w:szCs w:val="24"/>
              </w:rPr>
            </w:pPr>
          </w:p>
        </w:tc>
      </w:tr>
      <w:tr w:rsidRPr="00CB7065" w:rsidR="00CF577A" w:rsidTr="444E03A1" w14:paraId="1632EE02" w14:textId="77777777">
        <w:trPr>
          <w:trHeight w:val="273"/>
        </w:trPr>
        <w:tc>
          <w:tcPr>
            <w:tcW w:w="6846" w:type="dxa"/>
            <w:tcBorders>
              <w:top w:val="single" w:color="auto" w:sz="4" w:space="0"/>
              <w:left w:val="single" w:color="auto" w:sz="4" w:space="0"/>
              <w:bottom w:val="single" w:color="auto" w:sz="4" w:space="0"/>
              <w:right w:val="single" w:color="auto" w:sz="4" w:space="0"/>
            </w:tcBorders>
            <w:tcMar/>
          </w:tcPr>
          <w:p w:rsidR="00CF577A" w:rsidP="444E03A1" w:rsidRDefault="00CF577A" w14:paraId="4D8F7D48" w14:textId="133DFAD5" w14:noSpellErr="1">
            <w:pPr>
              <w:spacing w:after="0" w:line="240" w:lineRule="auto"/>
              <w:rPr>
                <w:rFonts w:ascii="Calibri" w:hAnsi="Calibri" w:eastAsia="Calibri" w:cs="Calibri" w:asciiTheme="minorAscii" w:hAnsiTheme="minorAscii" w:eastAsiaTheme="minorAscii" w:cstheme="minorAscii"/>
                <w:sz w:val="24"/>
                <w:szCs w:val="24"/>
              </w:rPr>
            </w:pPr>
            <w:r w:rsidRPr="444E03A1" w:rsidR="36833934">
              <w:rPr>
                <w:rFonts w:ascii="Calibri" w:hAnsi="Calibri" w:eastAsia="Calibri" w:cs="Calibri" w:asciiTheme="minorAscii" w:hAnsiTheme="minorAscii" w:eastAsiaTheme="minorAscii" w:cstheme="minorAscii"/>
                <w:sz w:val="24"/>
                <w:szCs w:val="24"/>
              </w:rPr>
              <w:t>Excellent verbal communication and listening skills and an ability to relate to members</w:t>
            </w:r>
            <w:r w:rsidRPr="444E03A1" w:rsidR="6EE34104">
              <w:rPr>
                <w:rFonts w:ascii="Calibri" w:hAnsi="Calibri" w:eastAsia="Calibri" w:cs="Calibri" w:asciiTheme="minorAscii" w:hAnsiTheme="minorAscii" w:eastAsiaTheme="minorAscii" w:cstheme="minorAscii"/>
                <w:sz w:val="24"/>
                <w:szCs w:val="24"/>
              </w:rPr>
              <w:t>.</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CF577A" w:rsidP="444E03A1" w:rsidRDefault="00CF577A" w14:paraId="14C604D5" w14:textId="5D6E4B67">
            <w:pPr>
              <w:spacing w:after="0" w:line="240" w:lineRule="auto"/>
              <w:jc w:val="center"/>
              <w:rPr>
                <w:rFonts w:ascii="Calibri" w:hAnsi="Calibri" w:eastAsia="Calibri" w:cs="Calibri" w:asciiTheme="minorAscii" w:hAnsiTheme="minorAscii" w:eastAsiaTheme="minorAscii" w:cstheme="minorAscii"/>
                <w:sz w:val="24"/>
                <w:szCs w:val="24"/>
              </w:rPr>
            </w:pPr>
            <w:r w:rsidRPr="444E03A1" w:rsidR="444E03A1">
              <w:rPr>
                <w:rFonts w:ascii="Calibri" w:hAnsi="Calibri" w:eastAsia="Calibri" w:cs="Calibri" w:asciiTheme="minorAscii" w:hAnsiTheme="minorAscii" w:eastAsiaTheme="minorAscii" w:cstheme="minorAscii"/>
                <w:sz w:val="24"/>
                <w:szCs w:val="24"/>
              </w:rPr>
              <w:t>Y</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CF577A" w:rsidP="444E03A1" w:rsidRDefault="00CF577A" w14:paraId="0BB41269" w14:textId="77777777" w14:noSpellErr="1">
            <w:pPr>
              <w:spacing w:after="0" w:line="240" w:lineRule="auto"/>
              <w:jc w:val="center"/>
              <w:rPr>
                <w:rFonts w:ascii="Calibri" w:hAnsi="Calibri" w:eastAsia="Calibri" w:cs="Calibri" w:asciiTheme="minorAscii" w:hAnsiTheme="minorAscii" w:eastAsiaTheme="minorAscii" w:cstheme="minorAscii"/>
                <w:sz w:val="24"/>
                <w:szCs w:val="24"/>
              </w:rPr>
            </w:pPr>
          </w:p>
        </w:tc>
      </w:tr>
      <w:tr w:rsidRPr="00CB7065" w:rsidR="000E33B3" w:rsidTr="444E03A1" w14:paraId="18B34099" w14:textId="77777777">
        <w:trPr>
          <w:trHeight w:val="273"/>
        </w:trPr>
        <w:tc>
          <w:tcPr>
            <w:tcW w:w="6846" w:type="dxa"/>
            <w:tcBorders>
              <w:top w:val="single" w:color="auto" w:sz="4" w:space="0"/>
              <w:left w:val="single" w:color="auto" w:sz="4" w:space="0"/>
              <w:bottom w:val="single" w:color="auto" w:sz="4" w:space="0"/>
              <w:right w:val="single" w:color="auto" w:sz="4" w:space="0"/>
            </w:tcBorders>
            <w:tcMar/>
          </w:tcPr>
          <w:p w:rsidRPr="00CB7065" w:rsidR="000E33B3" w:rsidP="444E03A1" w:rsidRDefault="000E33B3" w14:paraId="2C95FF6A" w14:textId="77777777" w14:noSpellErr="1">
            <w:pPr>
              <w:spacing w:after="0" w:line="240" w:lineRule="auto"/>
              <w:rPr>
                <w:rFonts w:ascii="Calibri" w:hAnsi="Calibri" w:eastAsia="Calibri" w:cs="Calibri" w:asciiTheme="minorAscii" w:hAnsiTheme="minorAscii" w:eastAsiaTheme="minorAscii" w:cstheme="minorAscii"/>
                <w:sz w:val="24"/>
                <w:szCs w:val="24"/>
              </w:rPr>
            </w:pPr>
            <w:r w:rsidRPr="444E03A1" w:rsidR="000E33B3">
              <w:rPr>
                <w:rFonts w:ascii="Calibri" w:hAnsi="Calibri" w:eastAsia="Calibri" w:cs="Calibri" w:asciiTheme="minorAscii" w:hAnsiTheme="minorAscii" w:eastAsiaTheme="minorAscii" w:cstheme="minorAscii"/>
                <w:sz w:val="24"/>
                <w:szCs w:val="24"/>
              </w:rPr>
              <w:t>Excellent time management - the ability to balance tasks, prioritise, and meet tight deadlines.</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0E33B3" w:rsidP="444E03A1" w:rsidRDefault="000E33B3" w14:paraId="1174414E" w14:textId="369CE419">
            <w:pPr>
              <w:spacing w:after="0" w:line="240" w:lineRule="auto"/>
              <w:jc w:val="center"/>
              <w:rPr>
                <w:rFonts w:ascii="Calibri" w:hAnsi="Calibri" w:eastAsia="Calibri" w:cs="Calibri" w:asciiTheme="minorAscii" w:hAnsiTheme="minorAscii" w:eastAsiaTheme="minorAscii" w:cstheme="minorAscii"/>
                <w:sz w:val="24"/>
                <w:szCs w:val="24"/>
              </w:rPr>
            </w:pPr>
            <w:r w:rsidRPr="444E03A1" w:rsidR="444E03A1">
              <w:rPr>
                <w:rFonts w:ascii="Calibri" w:hAnsi="Calibri" w:eastAsia="Calibri" w:cs="Calibri" w:asciiTheme="minorAscii" w:hAnsiTheme="minorAscii" w:eastAsiaTheme="minorAscii" w:cstheme="minorAscii"/>
                <w:sz w:val="24"/>
                <w:szCs w:val="24"/>
              </w:rPr>
              <w:t>Y</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0E33B3" w:rsidP="444E03A1" w:rsidRDefault="000E33B3" w14:paraId="33F9FEDD" w14:textId="77777777" w14:noSpellErr="1">
            <w:pPr>
              <w:spacing w:after="0" w:line="240" w:lineRule="auto"/>
              <w:jc w:val="center"/>
              <w:rPr>
                <w:rFonts w:ascii="Calibri" w:hAnsi="Calibri" w:eastAsia="Calibri" w:cs="Calibri" w:asciiTheme="minorAscii" w:hAnsiTheme="minorAscii" w:eastAsiaTheme="minorAscii" w:cstheme="minorAscii"/>
                <w:sz w:val="24"/>
                <w:szCs w:val="24"/>
              </w:rPr>
            </w:pPr>
          </w:p>
        </w:tc>
      </w:tr>
      <w:tr w:rsidRPr="00CB7065" w:rsidR="000E33B3" w:rsidTr="444E03A1" w14:paraId="504975E1" w14:textId="77777777">
        <w:trPr>
          <w:trHeight w:val="273"/>
        </w:trPr>
        <w:tc>
          <w:tcPr>
            <w:tcW w:w="6846" w:type="dxa"/>
            <w:tcBorders>
              <w:top w:val="single" w:color="auto" w:sz="4" w:space="0"/>
              <w:left w:val="single" w:color="auto" w:sz="4" w:space="0"/>
              <w:bottom w:val="single" w:color="auto" w:sz="4" w:space="0"/>
              <w:right w:val="single" w:color="auto" w:sz="4" w:space="0"/>
            </w:tcBorders>
            <w:tcMar/>
          </w:tcPr>
          <w:p w:rsidRPr="00CB7065" w:rsidR="000E33B3" w:rsidP="444E03A1" w:rsidRDefault="000E33B3" w14:paraId="0BDA988C" w14:textId="77777777" w14:noSpellErr="1">
            <w:pPr>
              <w:spacing w:after="0" w:line="240" w:lineRule="auto"/>
              <w:rPr>
                <w:rFonts w:ascii="Calibri" w:hAnsi="Calibri" w:eastAsia="Calibri" w:cs="Calibri" w:asciiTheme="minorAscii" w:hAnsiTheme="minorAscii" w:eastAsiaTheme="minorAscii" w:cstheme="minorAscii"/>
                <w:sz w:val="24"/>
                <w:szCs w:val="24"/>
              </w:rPr>
            </w:pPr>
            <w:r w:rsidRPr="444E03A1" w:rsidR="000E33B3">
              <w:rPr>
                <w:rFonts w:ascii="Calibri" w:hAnsi="Calibri" w:eastAsia="Calibri" w:cs="Calibri" w:asciiTheme="minorAscii" w:hAnsiTheme="minorAscii" w:eastAsiaTheme="minorAscii" w:cstheme="minorAscii"/>
                <w:sz w:val="24"/>
                <w:szCs w:val="24"/>
              </w:rPr>
              <w:t>An ability to innovate and collaborate.</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0E33B3" w:rsidP="444E03A1" w:rsidRDefault="000E33B3" w14:paraId="5C1ADE77" w14:textId="618FD6C3">
            <w:pPr>
              <w:spacing w:after="0" w:line="240" w:lineRule="auto"/>
              <w:jc w:val="center"/>
              <w:rPr>
                <w:rFonts w:ascii="Calibri" w:hAnsi="Calibri" w:eastAsia="Calibri" w:cs="Calibri" w:asciiTheme="minorAscii" w:hAnsiTheme="minorAscii" w:eastAsiaTheme="minorAscii" w:cstheme="minorAscii"/>
                <w:sz w:val="24"/>
                <w:szCs w:val="24"/>
              </w:rPr>
            </w:pPr>
            <w:r w:rsidRPr="444E03A1" w:rsidR="444E03A1">
              <w:rPr>
                <w:rFonts w:ascii="Calibri" w:hAnsi="Calibri" w:eastAsia="Calibri" w:cs="Calibri" w:asciiTheme="minorAscii" w:hAnsiTheme="minorAscii" w:eastAsiaTheme="minorAscii" w:cstheme="minorAscii"/>
                <w:sz w:val="24"/>
                <w:szCs w:val="24"/>
              </w:rPr>
              <w:t>Y</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0E33B3" w:rsidP="444E03A1" w:rsidRDefault="000E33B3" w14:paraId="0DD5707F" w14:textId="77777777" w14:noSpellErr="1">
            <w:pPr>
              <w:spacing w:after="0" w:line="240" w:lineRule="auto"/>
              <w:jc w:val="center"/>
              <w:rPr>
                <w:rFonts w:ascii="Calibri" w:hAnsi="Calibri" w:eastAsia="Calibri" w:cs="Calibri" w:asciiTheme="minorAscii" w:hAnsiTheme="minorAscii" w:eastAsiaTheme="minorAscii" w:cstheme="minorAscii"/>
                <w:sz w:val="24"/>
                <w:szCs w:val="24"/>
              </w:rPr>
            </w:pPr>
          </w:p>
        </w:tc>
      </w:tr>
      <w:tr w:rsidRPr="00CB7065" w:rsidR="000E33B3" w:rsidTr="444E03A1" w14:paraId="3CC49680" w14:textId="77777777">
        <w:trPr>
          <w:trHeight w:val="273"/>
        </w:trPr>
        <w:tc>
          <w:tcPr>
            <w:tcW w:w="6846" w:type="dxa"/>
            <w:tcBorders>
              <w:top w:val="single" w:color="auto" w:sz="4" w:space="0"/>
              <w:left w:val="single" w:color="auto" w:sz="4" w:space="0"/>
              <w:bottom w:val="single" w:color="auto" w:sz="4" w:space="0"/>
              <w:right w:val="single" w:color="auto" w:sz="4" w:space="0"/>
            </w:tcBorders>
            <w:tcMar/>
          </w:tcPr>
          <w:p w:rsidRPr="00CB7065" w:rsidR="000E33B3" w:rsidP="444E03A1" w:rsidRDefault="0020502E" w14:paraId="2D3C05FE" w14:textId="046B5544" w14:noSpellErr="1">
            <w:pPr>
              <w:spacing w:after="0" w:line="240" w:lineRule="auto"/>
              <w:rPr>
                <w:rFonts w:ascii="Calibri" w:hAnsi="Calibri" w:eastAsia="Calibri" w:cs="Calibri" w:asciiTheme="minorAscii" w:hAnsiTheme="minorAscii" w:eastAsiaTheme="minorAscii" w:cstheme="minorAscii"/>
                <w:sz w:val="24"/>
                <w:szCs w:val="24"/>
              </w:rPr>
            </w:pPr>
            <w:r w:rsidRPr="444E03A1" w:rsidR="6EE34104">
              <w:rPr>
                <w:rFonts w:ascii="Calibri" w:hAnsi="Calibri" w:eastAsia="Calibri" w:cs="Calibri" w:asciiTheme="minorAscii" w:hAnsiTheme="minorAscii" w:eastAsiaTheme="minorAscii" w:cstheme="minorAscii"/>
                <w:sz w:val="24"/>
                <w:szCs w:val="24"/>
              </w:rPr>
              <w:t>Adequate</w:t>
            </w:r>
            <w:r w:rsidRPr="444E03A1" w:rsidR="000E33B3">
              <w:rPr>
                <w:rFonts w:ascii="Calibri" w:hAnsi="Calibri" w:eastAsia="Calibri" w:cs="Calibri" w:asciiTheme="minorAscii" w:hAnsiTheme="minorAscii" w:eastAsiaTheme="minorAscii" w:cstheme="minorAscii"/>
                <w:sz w:val="24"/>
                <w:szCs w:val="24"/>
              </w:rPr>
              <w:t xml:space="preserve"> IT skills</w:t>
            </w:r>
            <w:r w:rsidRPr="444E03A1" w:rsidR="00703BBC">
              <w:rPr>
                <w:rFonts w:ascii="Calibri" w:hAnsi="Calibri" w:eastAsia="Calibri" w:cs="Calibri" w:asciiTheme="minorAscii" w:hAnsiTheme="minorAscii" w:eastAsiaTheme="minorAscii" w:cstheme="minorAscii"/>
                <w:sz w:val="24"/>
                <w:szCs w:val="24"/>
              </w:rPr>
              <w:t>.</w:t>
            </w:r>
          </w:p>
        </w:tc>
        <w:tc>
          <w:tcPr>
            <w:tcW w:w="1601" w:type="dxa"/>
            <w:tcBorders>
              <w:top w:val="single" w:color="auto" w:sz="4" w:space="0"/>
              <w:left w:val="single" w:color="auto" w:sz="4" w:space="0"/>
              <w:bottom w:val="single" w:color="auto" w:sz="4" w:space="0"/>
              <w:right w:val="single" w:color="auto" w:sz="4" w:space="0"/>
            </w:tcBorders>
            <w:tcMar/>
          </w:tcPr>
          <w:p w:rsidRPr="00CB7065" w:rsidR="000E33B3" w:rsidP="444E03A1" w:rsidRDefault="000E33B3" w14:paraId="72BE9F29" w14:textId="19916185">
            <w:pPr>
              <w:spacing w:after="0" w:line="240" w:lineRule="auto"/>
              <w:jc w:val="center"/>
              <w:rPr>
                <w:rFonts w:ascii="Calibri" w:hAnsi="Calibri" w:eastAsia="Calibri" w:cs="Calibri" w:asciiTheme="minorAscii" w:hAnsiTheme="minorAscii" w:eastAsiaTheme="minorAscii" w:cstheme="minorAscii"/>
                <w:sz w:val="24"/>
                <w:szCs w:val="24"/>
              </w:rPr>
            </w:pPr>
            <w:r w:rsidRPr="444E03A1" w:rsidR="444E03A1">
              <w:rPr>
                <w:rFonts w:ascii="Calibri" w:hAnsi="Calibri" w:eastAsia="Calibri" w:cs="Calibri" w:asciiTheme="minorAscii" w:hAnsiTheme="minorAscii" w:eastAsiaTheme="minorAscii" w:cstheme="minorAscii"/>
                <w:sz w:val="24"/>
                <w:szCs w:val="24"/>
              </w:rPr>
              <w:t>Y</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0E33B3" w:rsidP="444E03A1" w:rsidRDefault="000E33B3" w14:paraId="15ECE973" w14:textId="77777777" w14:noSpellErr="1">
            <w:pPr>
              <w:spacing w:after="0" w:line="240" w:lineRule="auto"/>
              <w:jc w:val="center"/>
              <w:rPr>
                <w:rFonts w:ascii="Calibri" w:hAnsi="Calibri" w:eastAsia="Calibri" w:cs="Calibri" w:asciiTheme="minorAscii" w:hAnsiTheme="minorAscii" w:eastAsiaTheme="minorAscii" w:cstheme="minorAscii"/>
                <w:sz w:val="24"/>
                <w:szCs w:val="24"/>
              </w:rPr>
            </w:pPr>
          </w:p>
        </w:tc>
      </w:tr>
      <w:tr w:rsidRPr="00CB7065" w:rsidR="000E33B3" w:rsidTr="444E03A1" w14:paraId="5BF0BBFC" w14:textId="77777777">
        <w:trPr>
          <w:trHeight w:val="273"/>
        </w:trPr>
        <w:tc>
          <w:tcPr>
            <w:tcW w:w="6846" w:type="dxa"/>
            <w:tcBorders>
              <w:top w:val="single" w:color="auto" w:sz="4" w:space="0"/>
              <w:left w:val="single" w:color="auto" w:sz="4" w:space="0"/>
              <w:bottom w:val="single" w:color="auto" w:sz="4" w:space="0"/>
              <w:right w:val="single" w:color="auto" w:sz="4" w:space="0"/>
            </w:tcBorders>
            <w:tcMar/>
          </w:tcPr>
          <w:p w:rsidRPr="00CB7065" w:rsidR="000E33B3" w:rsidP="444E03A1" w:rsidRDefault="000E33B3" w14:paraId="5CCE8F67" w14:textId="77777777" w14:noSpellErr="1">
            <w:pPr>
              <w:spacing w:after="0" w:line="240" w:lineRule="auto"/>
              <w:rPr>
                <w:rFonts w:ascii="Calibri" w:hAnsi="Calibri" w:eastAsia="Calibri" w:cs="Calibri" w:asciiTheme="minorAscii" w:hAnsiTheme="minorAscii" w:eastAsiaTheme="minorAscii" w:cstheme="minorAscii"/>
                <w:sz w:val="24"/>
                <w:szCs w:val="24"/>
              </w:rPr>
            </w:pPr>
            <w:r w:rsidRPr="444E03A1" w:rsidR="000E33B3">
              <w:rPr>
                <w:rFonts w:ascii="Calibri" w:hAnsi="Calibri" w:eastAsia="Calibri" w:cs="Calibri" w:asciiTheme="minorAscii" w:hAnsiTheme="minorAscii" w:eastAsiaTheme="minorAscii" w:cstheme="minorAscii"/>
                <w:sz w:val="24"/>
                <w:szCs w:val="24"/>
              </w:rPr>
              <w:t xml:space="preserve">Experience of providing </w:t>
            </w:r>
            <w:r w:rsidRPr="444E03A1" w:rsidR="000E33B3">
              <w:rPr>
                <w:rFonts w:ascii="Calibri" w:hAnsi="Calibri" w:eastAsia="Calibri" w:cs="Calibri" w:asciiTheme="minorAscii" w:hAnsiTheme="minorAscii" w:eastAsiaTheme="minorAscii" w:cstheme="minorAscii"/>
                <w:sz w:val="24"/>
                <w:szCs w:val="24"/>
              </w:rPr>
              <w:t>customer-focused</w:t>
            </w:r>
            <w:r w:rsidRPr="444E03A1" w:rsidR="000E33B3">
              <w:rPr>
                <w:rFonts w:ascii="Calibri" w:hAnsi="Calibri" w:eastAsia="Calibri" w:cs="Calibri" w:asciiTheme="minorAscii" w:hAnsiTheme="minorAscii" w:eastAsiaTheme="minorAscii" w:cstheme="minorAscii"/>
                <w:sz w:val="24"/>
                <w:szCs w:val="24"/>
              </w:rPr>
              <w:t xml:space="preserve"> services.</w:t>
            </w:r>
          </w:p>
        </w:tc>
        <w:tc>
          <w:tcPr>
            <w:tcW w:w="1601" w:type="dxa"/>
            <w:tcBorders>
              <w:top w:val="single" w:color="auto" w:sz="4" w:space="0"/>
              <w:left w:val="single" w:color="auto" w:sz="4" w:space="0"/>
              <w:bottom w:val="single" w:color="auto" w:sz="4" w:space="0"/>
              <w:right w:val="single" w:color="auto" w:sz="4" w:space="0"/>
            </w:tcBorders>
            <w:tcMar/>
          </w:tcPr>
          <w:p w:rsidRPr="00CB7065" w:rsidR="000E33B3" w:rsidP="444E03A1" w:rsidRDefault="000E33B3" w14:paraId="7B6059A0" w14:textId="2E98C850" w14:noSpellErr="1">
            <w:pPr>
              <w:spacing w:after="0" w:line="240" w:lineRule="auto"/>
              <w:jc w:val="center"/>
              <w:rPr>
                <w:rFonts w:ascii="Calibri" w:hAnsi="Calibri" w:eastAsia="Calibri" w:cs="Calibri" w:asciiTheme="minorAscii" w:hAnsiTheme="minorAscii" w:eastAsiaTheme="minorAscii" w:cstheme="minorAscii"/>
                <w:sz w:val="24"/>
                <w:szCs w:val="24"/>
              </w:rPr>
            </w:pP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0E33B3" w:rsidP="444E03A1" w:rsidRDefault="0020502E" w14:paraId="3A5B4EF4" w14:textId="1234E98E">
            <w:pPr>
              <w:spacing w:after="0" w:line="240" w:lineRule="auto"/>
              <w:jc w:val="center"/>
              <w:rPr>
                <w:rFonts w:ascii="Calibri" w:hAnsi="Calibri" w:eastAsia="Calibri" w:cs="Calibri" w:asciiTheme="minorAscii" w:hAnsiTheme="minorAscii" w:eastAsiaTheme="minorAscii" w:cstheme="minorAscii"/>
                <w:sz w:val="24"/>
                <w:szCs w:val="24"/>
              </w:rPr>
            </w:pPr>
            <w:r w:rsidRPr="444E03A1" w:rsidR="444E03A1">
              <w:rPr>
                <w:rFonts w:ascii="Calibri" w:hAnsi="Calibri" w:eastAsia="Calibri" w:cs="Calibri" w:asciiTheme="minorAscii" w:hAnsiTheme="minorAscii" w:eastAsiaTheme="minorAscii" w:cstheme="minorAscii"/>
                <w:sz w:val="24"/>
                <w:szCs w:val="24"/>
              </w:rPr>
              <w:t>Y</w:t>
            </w:r>
          </w:p>
        </w:tc>
      </w:tr>
      <w:tr w:rsidRPr="00CB7065" w:rsidR="000E33B3" w:rsidTr="444E03A1" w14:paraId="548075FA" w14:textId="77777777">
        <w:trPr>
          <w:trHeight w:val="273"/>
        </w:trPr>
        <w:tc>
          <w:tcPr>
            <w:tcW w:w="6846" w:type="dxa"/>
            <w:tcBorders>
              <w:top w:val="single" w:color="auto" w:sz="4" w:space="0"/>
              <w:left w:val="single" w:color="auto" w:sz="4" w:space="0"/>
              <w:bottom w:val="single" w:color="auto" w:sz="4" w:space="0"/>
              <w:right w:val="single" w:color="auto" w:sz="4" w:space="0"/>
            </w:tcBorders>
            <w:tcMar/>
          </w:tcPr>
          <w:p w:rsidRPr="00CB7065" w:rsidR="000E33B3" w:rsidP="444E03A1" w:rsidRDefault="000E33B3" w14:paraId="3D68881E" w14:textId="77777777" w14:noSpellErr="1">
            <w:pPr>
              <w:spacing w:after="0" w:line="240" w:lineRule="auto"/>
              <w:rPr>
                <w:rFonts w:ascii="Calibri" w:hAnsi="Calibri" w:eastAsia="Calibri" w:cs="Calibri" w:asciiTheme="minorAscii" w:hAnsiTheme="minorAscii" w:eastAsiaTheme="minorAscii" w:cstheme="minorAscii"/>
                <w:sz w:val="24"/>
                <w:szCs w:val="24"/>
              </w:rPr>
            </w:pPr>
            <w:r w:rsidRPr="444E03A1" w:rsidR="000E33B3">
              <w:rPr>
                <w:rFonts w:ascii="Calibri" w:hAnsi="Calibri" w:eastAsia="Calibri" w:cs="Calibri" w:asciiTheme="minorAscii" w:hAnsiTheme="minorAscii" w:eastAsiaTheme="minorAscii" w:cstheme="minorAscii"/>
                <w:sz w:val="24"/>
                <w:szCs w:val="24"/>
              </w:rPr>
              <w:t>Experience of using Customer Relationship Management (CRM) systems or similar.</w:t>
            </w:r>
          </w:p>
        </w:tc>
        <w:tc>
          <w:tcPr>
            <w:tcW w:w="1601" w:type="dxa"/>
            <w:tcBorders>
              <w:top w:val="single" w:color="auto" w:sz="4" w:space="0"/>
              <w:left w:val="single" w:color="auto" w:sz="4" w:space="0"/>
              <w:bottom w:val="single" w:color="auto" w:sz="4" w:space="0"/>
              <w:right w:val="single" w:color="auto" w:sz="4" w:space="0"/>
            </w:tcBorders>
            <w:tcMar/>
          </w:tcPr>
          <w:p w:rsidRPr="00CB7065" w:rsidR="000E33B3" w:rsidP="444E03A1" w:rsidRDefault="000E33B3" w14:paraId="6E3AAB01" w14:textId="77777777" w14:noSpellErr="1">
            <w:pPr>
              <w:spacing w:after="0" w:line="240" w:lineRule="auto"/>
              <w:jc w:val="center"/>
              <w:rPr>
                <w:rFonts w:ascii="Calibri" w:hAnsi="Calibri" w:eastAsia="Calibri" w:cs="Calibri" w:asciiTheme="minorAscii" w:hAnsiTheme="minorAscii" w:eastAsiaTheme="minorAscii" w:cstheme="minorAscii"/>
                <w:sz w:val="24"/>
                <w:szCs w:val="24"/>
              </w:rPr>
            </w:pP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0E33B3" w:rsidP="444E03A1" w:rsidRDefault="000E33B3" w14:paraId="5BBF49D6" w14:textId="52F2B5A9">
            <w:pPr>
              <w:spacing w:after="0" w:line="240" w:lineRule="auto"/>
              <w:jc w:val="center"/>
              <w:rPr>
                <w:rFonts w:ascii="Calibri" w:hAnsi="Calibri" w:eastAsia="Calibri" w:cs="Calibri" w:asciiTheme="minorAscii" w:hAnsiTheme="minorAscii" w:eastAsiaTheme="minorAscii" w:cstheme="minorAscii"/>
                <w:sz w:val="24"/>
                <w:szCs w:val="24"/>
              </w:rPr>
            </w:pPr>
            <w:r w:rsidRPr="444E03A1" w:rsidR="444E03A1">
              <w:rPr>
                <w:rFonts w:ascii="Calibri" w:hAnsi="Calibri" w:eastAsia="Calibri" w:cs="Calibri" w:asciiTheme="minorAscii" w:hAnsiTheme="minorAscii" w:eastAsiaTheme="minorAscii" w:cstheme="minorAscii"/>
                <w:sz w:val="24"/>
                <w:szCs w:val="24"/>
              </w:rPr>
              <w:t>Y</w:t>
            </w:r>
          </w:p>
        </w:tc>
      </w:tr>
      <w:tr w:rsidRPr="00CB7065" w:rsidR="000E33B3" w:rsidTr="444E03A1" w14:paraId="7CD8BDE8" w14:textId="77777777">
        <w:trPr>
          <w:trHeight w:val="273"/>
        </w:trPr>
        <w:tc>
          <w:tcPr>
            <w:tcW w:w="6846" w:type="dxa"/>
            <w:tcBorders>
              <w:top w:val="single" w:color="auto" w:sz="4" w:space="0"/>
              <w:left w:val="single" w:color="auto" w:sz="4" w:space="0"/>
              <w:bottom w:val="single" w:color="auto" w:sz="4" w:space="0"/>
              <w:right w:val="single" w:color="auto" w:sz="4" w:space="0"/>
            </w:tcBorders>
            <w:tcMar/>
          </w:tcPr>
          <w:p w:rsidRPr="00CB7065" w:rsidR="000E33B3" w:rsidP="444E03A1" w:rsidRDefault="000E33B3" w14:paraId="5F3ACC7D" w14:textId="77777777" w14:noSpellErr="1">
            <w:pPr>
              <w:spacing w:after="0" w:line="240" w:lineRule="auto"/>
              <w:rPr>
                <w:rFonts w:ascii="Calibri" w:hAnsi="Calibri" w:eastAsia="Calibri" w:cs="Calibri" w:asciiTheme="minorAscii" w:hAnsiTheme="minorAscii" w:eastAsiaTheme="minorAscii" w:cstheme="minorAscii"/>
                <w:sz w:val="24"/>
                <w:szCs w:val="24"/>
              </w:rPr>
            </w:pPr>
            <w:r w:rsidRPr="444E03A1" w:rsidR="000E33B3">
              <w:rPr>
                <w:rFonts w:ascii="Calibri" w:hAnsi="Calibri" w:eastAsia="Calibri" w:cs="Calibri" w:asciiTheme="minorAscii" w:hAnsiTheme="minorAscii" w:eastAsiaTheme="minorAscii" w:cstheme="minorAscii"/>
                <w:sz w:val="24"/>
                <w:szCs w:val="24"/>
              </w:rPr>
              <w:t>Understanding of service and veteran families.</w:t>
            </w:r>
          </w:p>
        </w:tc>
        <w:tc>
          <w:tcPr>
            <w:tcW w:w="1601" w:type="dxa"/>
            <w:tcBorders>
              <w:top w:val="single" w:color="auto" w:sz="4" w:space="0"/>
              <w:left w:val="single" w:color="auto" w:sz="4" w:space="0"/>
              <w:bottom w:val="single" w:color="auto" w:sz="4" w:space="0"/>
              <w:right w:val="single" w:color="auto" w:sz="4" w:space="0"/>
            </w:tcBorders>
            <w:tcMar/>
          </w:tcPr>
          <w:p w:rsidRPr="00CB7065" w:rsidR="000E33B3" w:rsidP="444E03A1" w:rsidRDefault="000E33B3" w14:paraId="6DC3BAFD" w14:textId="77777777" w14:noSpellErr="1">
            <w:pPr>
              <w:spacing w:after="0" w:line="240" w:lineRule="auto"/>
              <w:jc w:val="center"/>
              <w:rPr>
                <w:rFonts w:ascii="Calibri" w:hAnsi="Calibri" w:eastAsia="Calibri" w:cs="Calibri" w:asciiTheme="minorAscii" w:hAnsiTheme="minorAscii" w:eastAsiaTheme="minorAscii" w:cstheme="minorAscii"/>
                <w:sz w:val="24"/>
                <w:szCs w:val="24"/>
              </w:rPr>
            </w:pPr>
          </w:p>
        </w:tc>
        <w:tc>
          <w:tcPr>
            <w:tcW w:w="1601" w:type="dxa"/>
            <w:tcBorders>
              <w:top w:val="single" w:color="auto" w:sz="4" w:space="0"/>
              <w:left w:val="single" w:color="auto" w:sz="4" w:space="0"/>
              <w:bottom w:val="single" w:color="auto" w:sz="4" w:space="0"/>
              <w:right w:val="single" w:color="auto" w:sz="4" w:space="0"/>
            </w:tcBorders>
            <w:tcMar/>
          </w:tcPr>
          <w:p w:rsidRPr="00CB7065" w:rsidR="000E33B3" w:rsidP="444E03A1" w:rsidRDefault="000E33B3" w14:paraId="08E9651D" w14:textId="5B734283">
            <w:pPr>
              <w:spacing w:after="0" w:line="240" w:lineRule="auto"/>
              <w:jc w:val="center"/>
              <w:rPr>
                <w:rFonts w:ascii="Calibri" w:hAnsi="Calibri" w:eastAsia="Calibri" w:cs="Calibri" w:asciiTheme="minorAscii" w:hAnsiTheme="minorAscii" w:eastAsiaTheme="minorAscii" w:cstheme="minorAscii"/>
                <w:sz w:val="24"/>
                <w:szCs w:val="24"/>
              </w:rPr>
            </w:pPr>
            <w:r w:rsidRPr="444E03A1" w:rsidR="444E03A1">
              <w:rPr>
                <w:rFonts w:ascii="Calibri" w:hAnsi="Calibri" w:eastAsia="Calibri" w:cs="Calibri" w:asciiTheme="minorAscii" w:hAnsiTheme="minorAscii" w:eastAsiaTheme="minorAscii" w:cstheme="minorAscii"/>
                <w:sz w:val="24"/>
                <w:szCs w:val="24"/>
              </w:rPr>
              <w:t>Y</w:t>
            </w:r>
          </w:p>
        </w:tc>
      </w:tr>
      <w:tr w:rsidRPr="00CB7065" w:rsidR="000E33B3" w:rsidTr="444E03A1" w14:paraId="5749BF5B" w14:textId="77777777">
        <w:trPr>
          <w:trHeight w:val="273"/>
        </w:trPr>
        <w:tc>
          <w:tcPr>
            <w:tcW w:w="6846" w:type="dxa"/>
            <w:tcBorders>
              <w:top w:val="single" w:color="auto" w:sz="4" w:space="0"/>
              <w:left w:val="single" w:color="auto" w:sz="4" w:space="0"/>
              <w:bottom w:val="single" w:color="auto" w:sz="4" w:space="0"/>
              <w:right w:val="single" w:color="auto" w:sz="4" w:space="0"/>
            </w:tcBorders>
            <w:tcMar/>
          </w:tcPr>
          <w:p w:rsidRPr="00CB7065" w:rsidR="000E33B3" w:rsidP="444E03A1" w:rsidRDefault="000E33B3" w14:paraId="21FA6C36" w14:textId="77777777" w14:noSpellErr="1">
            <w:pPr>
              <w:spacing w:after="0" w:line="240" w:lineRule="auto"/>
              <w:rPr>
                <w:rFonts w:ascii="Calibri" w:hAnsi="Calibri" w:eastAsia="Calibri" w:cs="Calibri" w:asciiTheme="minorAscii" w:hAnsiTheme="minorAscii" w:eastAsiaTheme="minorAscii" w:cstheme="minorAscii"/>
                <w:b w:val="1"/>
                <w:bCs w:val="1"/>
                <w:sz w:val="24"/>
                <w:szCs w:val="24"/>
              </w:rPr>
            </w:pPr>
            <w:r w:rsidRPr="444E03A1" w:rsidR="000E33B3">
              <w:rPr>
                <w:rFonts w:ascii="Calibri" w:hAnsi="Calibri" w:eastAsia="Calibri" w:cs="Calibri" w:asciiTheme="minorAscii" w:hAnsiTheme="minorAscii" w:eastAsiaTheme="minorAscii" w:cstheme="minorAscii"/>
                <w:sz w:val="24"/>
                <w:szCs w:val="24"/>
              </w:rPr>
              <w:t xml:space="preserve">Experience of </w:t>
            </w:r>
            <w:r w:rsidRPr="444E03A1" w:rsidR="000E33B3">
              <w:rPr>
                <w:rFonts w:ascii="Calibri" w:hAnsi="Calibri" w:eastAsia="Calibri" w:cs="Calibri" w:asciiTheme="minorAscii" w:hAnsiTheme="minorAscii" w:eastAsiaTheme="minorAscii" w:cstheme="minorAscii"/>
                <w:sz w:val="24"/>
                <w:szCs w:val="24"/>
              </w:rPr>
              <w:t>working with social media applications</w:t>
            </w:r>
            <w:r w:rsidRPr="444E03A1" w:rsidR="000E33B3">
              <w:rPr>
                <w:rFonts w:ascii="Calibri" w:hAnsi="Calibri" w:eastAsia="Calibri" w:cs="Calibri" w:asciiTheme="minorAscii" w:hAnsiTheme="minorAscii" w:eastAsiaTheme="minorAscii" w:cstheme="minorAscii"/>
                <w:sz w:val="24"/>
                <w:szCs w:val="24"/>
              </w:rPr>
              <w:t>.</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0E33B3" w:rsidP="444E03A1" w:rsidRDefault="000E33B3" w14:paraId="1F162212" w14:textId="77777777" w14:noSpellErr="1">
            <w:pPr>
              <w:spacing w:after="0" w:line="240" w:lineRule="auto"/>
              <w:jc w:val="center"/>
              <w:rPr>
                <w:rFonts w:ascii="Calibri" w:hAnsi="Calibri" w:eastAsia="Calibri" w:cs="Calibri" w:asciiTheme="minorAscii" w:hAnsiTheme="minorAscii" w:eastAsiaTheme="minorAscii" w:cstheme="minorAscii"/>
                <w:sz w:val="24"/>
                <w:szCs w:val="24"/>
              </w:rPr>
            </w:pP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0E33B3" w:rsidP="444E03A1" w:rsidRDefault="000E33B3" w14:paraId="2F25C6D6" w14:textId="5F170735">
            <w:pPr>
              <w:spacing w:after="0" w:line="240" w:lineRule="auto"/>
              <w:jc w:val="center"/>
              <w:rPr>
                <w:rFonts w:ascii="Calibri" w:hAnsi="Calibri" w:eastAsia="Calibri" w:cs="Calibri" w:asciiTheme="minorAscii" w:hAnsiTheme="minorAscii" w:eastAsiaTheme="minorAscii" w:cstheme="minorAscii"/>
                <w:sz w:val="24"/>
                <w:szCs w:val="24"/>
              </w:rPr>
            </w:pPr>
            <w:r w:rsidRPr="444E03A1" w:rsidR="444E03A1">
              <w:rPr>
                <w:rFonts w:ascii="Calibri" w:hAnsi="Calibri" w:eastAsia="Calibri" w:cs="Calibri" w:asciiTheme="minorAscii" w:hAnsiTheme="minorAscii" w:eastAsiaTheme="minorAscii" w:cstheme="minorAscii"/>
                <w:sz w:val="24"/>
                <w:szCs w:val="24"/>
              </w:rPr>
              <w:t>Y</w:t>
            </w:r>
          </w:p>
        </w:tc>
      </w:tr>
      <w:tr w:rsidRPr="00CB7065" w:rsidR="000E33B3" w:rsidTr="444E03A1" w14:paraId="7F637131" w14:textId="77777777">
        <w:trPr>
          <w:trHeight w:val="273"/>
        </w:trPr>
        <w:tc>
          <w:tcPr>
            <w:tcW w:w="6846" w:type="dxa"/>
            <w:tcBorders>
              <w:top w:val="single" w:color="auto" w:sz="4" w:space="0"/>
              <w:left w:val="single" w:color="auto" w:sz="4" w:space="0"/>
              <w:bottom w:val="single" w:color="auto" w:sz="4" w:space="0"/>
              <w:right w:val="single" w:color="auto" w:sz="4" w:space="0"/>
            </w:tcBorders>
            <w:tcMar/>
          </w:tcPr>
          <w:p w:rsidRPr="00CB7065" w:rsidR="000E33B3" w:rsidP="444E03A1" w:rsidRDefault="000E33B3" w14:paraId="433EE811" w14:textId="77777777" w14:noSpellErr="1">
            <w:pPr>
              <w:spacing w:after="0" w:line="240" w:lineRule="auto"/>
              <w:rPr>
                <w:rFonts w:ascii="Calibri" w:hAnsi="Calibri" w:eastAsia="Calibri" w:cs="Calibri" w:asciiTheme="minorAscii" w:hAnsiTheme="minorAscii" w:eastAsiaTheme="minorAscii" w:cstheme="minorAscii"/>
                <w:b w:val="1"/>
                <w:bCs w:val="1"/>
                <w:sz w:val="24"/>
                <w:szCs w:val="24"/>
              </w:rPr>
            </w:pPr>
            <w:r w:rsidRPr="444E03A1" w:rsidR="000E33B3">
              <w:rPr>
                <w:rFonts w:ascii="Calibri" w:hAnsi="Calibri" w:eastAsia="Calibri" w:cs="Calibri" w:asciiTheme="minorAscii" w:hAnsiTheme="minorAscii" w:eastAsiaTheme="minorAscii" w:cstheme="minorAscii"/>
                <w:sz w:val="24"/>
                <w:szCs w:val="24"/>
              </w:rPr>
              <w:t xml:space="preserve">Experience of </w:t>
            </w:r>
            <w:r w:rsidRPr="444E03A1" w:rsidR="000E33B3">
              <w:rPr>
                <w:rFonts w:ascii="Calibri" w:hAnsi="Calibri" w:eastAsia="Calibri" w:cs="Calibri" w:asciiTheme="minorAscii" w:hAnsiTheme="minorAscii" w:eastAsiaTheme="minorAscii" w:cstheme="minorAscii"/>
                <w:sz w:val="24"/>
                <w:szCs w:val="24"/>
              </w:rPr>
              <w:t xml:space="preserve">collecting </w:t>
            </w:r>
            <w:r w:rsidRPr="444E03A1" w:rsidR="000E33B3">
              <w:rPr>
                <w:rFonts w:ascii="Calibri" w:hAnsi="Calibri" w:eastAsia="Calibri" w:cs="Calibri" w:asciiTheme="minorAscii" w:hAnsiTheme="minorAscii" w:eastAsiaTheme="minorAscii" w:cstheme="minorAscii"/>
                <w:sz w:val="24"/>
                <w:szCs w:val="24"/>
              </w:rPr>
              <w:t>impact and evaluation</w:t>
            </w:r>
            <w:r w:rsidRPr="444E03A1" w:rsidR="000E33B3">
              <w:rPr>
                <w:rFonts w:ascii="Calibri" w:hAnsi="Calibri" w:eastAsia="Calibri" w:cs="Calibri" w:asciiTheme="minorAscii" w:hAnsiTheme="minorAscii" w:eastAsiaTheme="minorAscii" w:cstheme="minorAscii"/>
                <w:sz w:val="24"/>
                <w:szCs w:val="24"/>
              </w:rPr>
              <w:t xml:space="preserve"> data</w:t>
            </w:r>
            <w:r w:rsidRPr="444E03A1" w:rsidR="000E33B3">
              <w:rPr>
                <w:rFonts w:ascii="Calibri" w:hAnsi="Calibri" w:eastAsia="Calibri" w:cs="Calibri" w:asciiTheme="minorAscii" w:hAnsiTheme="minorAscii" w:eastAsiaTheme="minorAscii" w:cstheme="minorAscii"/>
                <w:sz w:val="24"/>
                <w:szCs w:val="24"/>
              </w:rPr>
              <w:t>.</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0E33B3" w:rsidP="444E03A1" w:rsidRDefault="000E33B3" w14:paraId="5F599E21" w14:textId="77777777" w14:noSpellErr="1">
            <w:pPr>
              <w:spacing w:after="0" w:line="240" w:lineRule="auto"/>
              <w:jc w:val="center"/>
              <w:rPr>
                <w:rFonts w:ascii="Calibri" w:hAnsi="Calibri" w:eastAsia="Calibri" w:cs="Calibri" w:asciiTheme="minorAscii" w:hAnsiTheme="minorAscii" w:eastAsiaTheme="minorAscii" w:cstheme="minorAscii"/>
                <w:sz w:val="24"/>
                <w:szCs w:val="24"/>
              </w:rPr>
            </w:pP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0E33B3" w:rsidP="444E03A1" w:rsidRDefault="000E33B3" w14:paraId="0C143C8C" w14:textId="50D4840D">
            <w:pPr>
              <w:spacing w:after="0" w:line="240" w:lineRule="auto"/>
              <w:jc w:val="center"/>
              <w:rPr>
                <w:rFonts w:ascii="Calibri" w:hAnsi="Calibri" w:eastAsia="Calibri" w:cs="Calibri" w:asciiTheme="minorAscii" w:hAnsiTheme="minorAscii" w:eastAsiaTheme="minorAscii" w:cstheme="minorAscii"/>
                <w:sz w:val="24"/>
                <w:szCs w:val="24"/>
              </w:rPr>
            </w:pPr>
            <w:r w:rsidRPr="444E03A1" w:rsidR="444E03A1">
              <w:rPr>
                <w:rFonts w:ascii="Calibri" w:hAnsi="Calibri" w:eastAsia="Calibri" w:cs="Calibri" w:asciiTheme="minorAscii" w:hAnsiTheme="minorAscii" w:eastAsiaTheme="minorAscii" w:cstheme="minorAscii"/>
                <w:sz w:val="24"/>
                <w:szCs w:val="24"/>
              </w:rPr>
              <w:t>Y</w:t>
            </w:r>
          </w:p>
        </w:tc>
      </w:tr>
      <w:tr w:rsidRPr="00CB7065" w:rsidR="000E33B3" w:rsidTr="444E03A1" w14:paraId="03DD25E5" w14:textId="77777777">
        <w:trPr>
          <w:trHeight w:val="273"/>
        </w:trPr>
        <w:tc>
          <w:tcPr>
            <w:tcW w:w="6846" w:type="dxa"/>
            <w:tcBorders>
              <w:top w:val="single" w:color="auto" w:sz="4" w:space="0"/>
              <w:left w:val="single" w:color="auto" w:sz="4" w:space="0"/>
              <w:bottom w:val="single" w:color="auto" w:sz="4" w:space="0"/>
              <w:right w:val="single" w:color="auto" w:sz="4" w:space="0"/>
            </w:tcBorders>
            <w:tcMar/>
          </w:tcPr>
          <w:p w:rsidRPr="00CB7065" w:rsidR="000E33B3" w:rsidP="444E03A1" w:rsidRDefault="000E33B3" w14:paraId="24FA56B2" w14:textId="77777777" w14:noSpellErr="1">
            <w:pPr>
              <w:spacing w:after="0" w:line="240" w:lineRule="auto"/>
              <w:rPr>
                <w:rFonts w:ascii="Calibri" w:hAnsi="Calibri" w:eastAsia="Calibri" w:cs="Calibri" w:asciiTheme="minorAscii" w:hAnsiTheme="minorAscii" w:eastAsiaTheme="minorAscii" w:cstheme="minorAscii"/>
                <w:b w:val="1"/>
                <w:bCs w:val="1"/>
                <w:sz w:val="24"/>
                <w:szCs w:val="24"/>
              </w:rPr>
            </w:pPr>
            <w:r w:rsidRPr="444E03A1" w:rsidR="000E33B3">
              <w:rPr>
                <w:rFonts w:ascii="Calibri" w:hAnsi="Calibri" w:eastAsia="Calibri" w:cs="Calibri" w:asciiTheme="minorAscii" w:hAnsiTheme="minorAscii" w:eastAsiaTheme="minorAscii" w:cstheme="minorAscii"/>
                <w:sz w:val="24"/>
                <w:szCs w:val="24"/>
                <w:shd w:val="clear" w:color="auto" w:fill="FFFFFF"/>
              </w:rPr>
              <w:t>Experience of working in the third sector.</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0E33B3" w:rsidP="444E03A1" w:rsidRDefault="000E33B3" w14:paraId="32DCA1BD" w14:textId="77777777" w14:noSpellErr="1">
            <w:pPr>
              <w:spacing w:after="0" w:line="240" w:lineRule="auto"/>
              <w:jc w:val="center"/>
              <w:rPr>
                <w:rFonts w:ascii="Calibri" w:hAnsi="Calibri" w:eastAsia="Calibri" w:cs="Calibri" w:asciiTheme="minorAscii" w:hAnsiTheme="minorAscii" w:eastAsiaTheme="minorAscii" w:cstheme="minorAscii"/>
                <w:sz w:val="24"/>
                <w:szCs w:val="24"/>
              </w:rPr>
            </w:pP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0E33B3" w:rsidP="444E03A1" w:rsidRDefault="000E33B3" w14:paraId="5535968B" w14:textId="0262AF2E">
            <w:pPr>
              <w:spacing w:after="0" w:line="240" w:lineRule="auto"/>
              <w:jc w:val="center"/>
              <w:rPr>
                <w:rFonts w:ascii="Calibri" w:hAnsi="Calibri" w:eastAsia="Calibri" w:cs="Calibri" w:asciiTheme="minorAscii" w:hAnsiTheme="minorAscii" w:eastAsiaTheme="minorAscii" w:cstheme="minorAscii"/>
                <w:sz w:val="24"/>
                <w:szCs w:val="24"/>
              </w:rPr>
            </w:pPr>
            <w:r w:rsidRPr="444E03A1" w:rsidR="444E03A1">
              <w:rPr>
                <w:rFonts w:ascii="Calibri" w:hAnsi="Calibri" w:eastAsia="Calibri" w:cs="Calibri" w:asciiTheme="minorAscii" w:hAnsiTheme="minorAscii" w:eastAsiaTheme="minorAscii" w:cstheme="minorAscii"/>
                <w:sz w:val="24"/>
                <w:szCs w:val="24"/>
              </w:rPr>
              <w:t>Y</w:t>
            </w:r>
          </w:p>
        </w:tc>
      </w:tr>
      <w:tr w:rsidRPr="00CB7065" w:rsidR="0020502E" w:rsidTr="444E03A1" w14:paraId="6757B031" w14:textId="77777777">
        <w:trPr>
          <w:trHeight w:val="273"/>
        </w:trPr>
        <w:tc>
          <w:tcPr>
            <w:tcW w:w="6846" w:type="dxa"/>
            <w:tcBorders>
              <w:top w:val="single" w:color="auto" w:sz="4" w:space="0"/>
              <w:left w:val="single" w:color="auto" w:sz="4" w:space="0"/>
              <w:bottom w:val="single" w:color="auto" w:sz="4" w:space="0"/>
              <w:right w:val="single" w:color="auto" w:sz="4" w:space="0"/>
            </w:tcBorders>
            <w:tcMar/>
          </w:tcPr>
          <w:p w:rsidRPr="00CB7065" w:rsidR="0020502E" w:rsidP="444E03A1" w:rsidRDefault="0020502E" w14:paraId="688EEED8" w14:textId="730ED656" w14:noSpellErr="1">
            <w:pPr>
              <w:spacing w:after="0" w:line="240" w:lineRule="auto"/>
              <w:rPr>
                <w:rFonts w:ascii="Calibri" w:hAnsi="Calibri" w:eastAsia="Calibri" w:cs="Calibri" w:asciiTheme="minorAscii" w:hAnsiTheme="minorAscii" w:eastAsiaTheme="minorAscii" w:cstheme="minorAscii"/>
                <w:sz w:val="24"/>
                <w:szCs w:val="24"/>
                <w:shd w:val="clear" w:color="auto" w:fill="FFFFFF"/>
              </w:rPr>
            </w:pPr>
            <w:r w:rsidRPr="444E03A1" w:rsidR="6EE34104">
              <w:rPr>
                <w:rFonts w:ascii="Calibri" w:hAnsi="Calibri" w:eastAsia="Calibri" w:cs="Calibri" w:asciiTheme="minorAscii" w:hAnsiTheme="minorAscii" w:eastAsiaTheme="minorAscii" w:cstheme="minorAscii"/>
                <w:sz w:val="24"/>
                <w:szCs w:val="24"/>
                <w:shd w:val="clear" w:color="auto" w:fill="FFFFFF"/>
              </w:rPr>
              <w:t>Experience of caring and / or supporting someone with an illness or disability.</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20502E" w:rsidP="444E03A1" w:rsidRDefault="0020502E" w14:paraId="4E6DC409" w14:textId="77777777" w14:noSpellErr="1">
            <w:pPr>
              <w:spacing w:after="0" w:line="240" w:lineRule="auto"/>
              <w:jc w:val="center"/>
              <w:rPr>
                <w:rFonts w:ascii="Calibri" w:hAnsi="Calibri" w:eastAsia="Calibri" w:cs="Calibri" w:asciiTheme="minorAscii" w:hAnsiTheme="minorAscii" w:eastAsiaTheme="minorAscii" w:cstheme="minorAscii"/>
                <w:sz w:val="24"/>
                <w:szCs w:val="24"/>
              </w:rPr>
            </w:pP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20502E" w:rsidP="444E03A1" w:rsidRDefault="0020502E" w14:paraId="640678DD" w14:textId="15AF326F">
            <w:pPr>
              <w:spacing w:after="0" w:line="240" w:lineRule="auto"/>
              <w:jc w:val="center"/>
              <w:rPr>
                <w:rFonts w:ascii="Calibri" w:hAnsi="Calibri" w:eastAsia="Calibri" w:cs="Calibri" w:asciiTheme="minorAscii" w:hAnsiTheme="minorAscii" w:eastAsiaTheme="minorAscii" w:cstheme="minorAscii"/>
                <w:sz w:val="24"/>
                <w:szCs w:val="24"/>
              </w:rPr>
            </w:pPr>
            <w:r w:rsidRPr="444E03A1" w:rsidR="444E03A1">
              <w:rPr>
                <w:rFonts w:ascii="Calibri" w:hAnsi="Calibri" w:eastAsia="Calibri" w:cs="Calibri" w:asciiTheme="minorAscii" w:hAnsiTheme="minorAscii" w:eastAsiaTheme="minorAscii" w:cstheme="minorAscii"/>
                <w:sz w:val="24"/>
                <w:szCs w:val="24"/>
              </w:rPr>
              <w:t>Y</w:t>
            </w:r>
          </w:p>
        </w:tc>
      </w:tr>
      <w:tr w:rsidRPr="00CB7065" w:rsidR="000E33B3" w:rsidTr="444E03A1" w14:paraId="5073C12D" w14:textId="77777777">
        <w:trPr>
          <w:trHeight w:val="273"/>
        </w:trPr>
        <w:tc>
          <w:tcPr>
            <w:tcW w:w="6846" w:type="dxa"/>
            <w:tcBorders>
              <w:top w:val="single" w:color="auto" w:sz="4" w:space="0"/>
              <w:bottom w:val="single" w:color="auto" w:sz="4" w:space="0"/>
            </w:tcBorders>
            <w:shd w:val="clear" w:color="auto" w:fill="C6D9F1"/>
            <w:tcMar/>
          </w:tcPr>
          <w:p w:rsidRPr="00CB7065" w:rsidR="000E33B3" w:rsidP="444E03A1" w:rsidRDefault="000E33B3" w14:paraId="56037C09" w14:textId="77777777" w14:noSpellErr="1">
            <w:pPr>
              <w:spacing w:after="0" w:line="240" w:lineRule="auto"/>
              <w:rPr>
                <w:rFonts w:ascii="Calibri" w:hAnsi="Calibri" w:eastAsia="Calibri" w:cs="Calibri" w:asciiTheme="minorAscii" w:hAnsiTheme="minorAscii" w:eastAsiaTheme="minorAscii" w:cstheme="minorAscii"/>
                <w:sz w:val="24"/>
                <w:szCs w:val="24"/>
              </w:rPr>
            </w:pPr>
            <w:r w:rsidRPr="444E03A1" w:rsidR="000E33B3">
              <w:rPr>
                <w:rFonts w:ascii="Calibri" w:hAnsi="Calibri" w:eastAsia="Calibri" w:cs="Calibri" w:asciiTheme="minorAscii" w:hAnsiTheme="minorAscii" w:eastAsiaTheme="minorAscii" w:cstheme="minorAscii"/>
                <w:b w:val="1"/>
                <w:bCs w:val="1"/>
                <w:sz w:val="24"/>
                <w:szCs w:val="24"/>
              </w:rPr>
              <w:t>Personal Qualities:</w:t>
            </w:r>
          </w:p>
        </w:tc>
        <w:tc>
          <w:tcPr>
            <w:tcW w:w="1601" w:type="dxa"/>
            <w:tcBorders>
              <w:top w:val="single" w:color="auto" w:sz="4" w:space="0"/>
              <w:bottom w:val="single" w:color="auto" w:sz="4" w:space="0"/>
            </w:tcBorders>
            <w:shd w:val="clear" w:color="auto" w:fill="C6D9F1"/>
            <w:tcMar/>
            <w:vAlign w:val="center"/>
          </w:tcPr>
          <w:p w:rsidRPr="00CB7065" w:rsidR="000E33B3" w:rsidP="444E03A1" w:rsidRDefault="000E33B3" w14:paraId="5EBA47CC" w14:textId="77777777" w14:noSpellErr="1">
            <w:pPr>
              <w:spacing w:after="0" w:line="240" w:lineRule="auto"/>
              <w:jc w:val="center"/>
              <w:rPr>
                <w:rFonts w:ascii="Calibri" w:hAnsi="Calibri" w:eastAsia="Calibri" w:cs="Calibri" w:asciiTheme="minorAscii" w:hAnsiTheme="minorAscii" w:eastAsiaTheme="minorAscii" w:cstheme="minorAscii"/>
                <w:sz w:val="24"/>
                <w:szCs w:val="24"/>
              </w:rPr>
            </w:pPr>
          </w:p>
        </w:tc>
        <w:tc>
          <w:tcPr>
            <w:tcW w:w="1601" w:type="dxa"/>
            <w:tcBorders>
              <w:top w:val="single" w:color="auto" w:sz="4" w:space="0"/>
              <w:bottom w:val="single" w:color="auto" w:sz="4" w:space="0"/>
            </w:tcBorders>
            <w:shd w:val="clear" w:color="auto" w:fill="C6D9F1"/>
            <w:tcMar/>
            <w:vAlign w:val="center"/>
          </w:tcPr>
          <w:p w:rsidRPr="00CB7065" w:rsidR="000E33B3" w:rsidP="444E03A1" w:rsidRDefault="000E33B3" w14:paraId="2B6157D8" w14:textId="77777777" w14:noSpellErr="1">
            <w:pPr>
              <w:spacing w:after="0" w:line="240" w:lineRule="auto"/>
              <w:jc w:val="center"/>
              <w:rPr>
                <w:rFonts w:ascii="Calibri" w:hAnsi="Calibri" w:eastAsia="Calibri" w:cs="Calibri" w:asciiTheme="minorAscii" w:hAnsiTheme="minorAscii" w:eastAsiaTheme="minorAscii" w:cstheme="minorAscii"/>
                <w:sz w:val="24"/>
                <w:szCs w:val="24"/>
              </w:rPr>
            </w:pPr>
          </w:p>
        </w:tc>
      </w:tr>
      <w:tr w:rsidRPr="00CB7065" w:rsidR="000E33B3" w:rsidTr="444E03A1" w14:paraId="1E3D040D" w14:textId="77777777">
        <w:trPr>
          <w:trHeight w:val="273"/>
        </w:trPr>
        <w:tc>
          <w:tcPr>
            <w:tcW w:w="6846" w:type="dxa"/>
            <w:tcBorders>
              <w:top w:val="single" w:color="auto" w:sz="4" w:space="0"/>
              <w:left w:val="single" w:color="auto" w:sz="4" w:space="0"/>
              <w:bottom w:val="single" w:color="auto" w:sz="4" w:space="0"/>
              <w:right w:val="single" w:color="auto" w:sz="4" w:space="0"/>
            </w:tcBorders>
            <w:tcMar/>
          </w:tcPr>
          <w:p w:rsidRPr="00CB7065" w:rsidR="000E33B3" w:rsidP="444E03A1" w:rsidRDefault="000E33B3" w14:paraId="03C6AEAC" w14:textId="58D3DF0A" w14:noSpellErr="1">
            <w:pPr>
              <w:spacing w:after="0" w:line="240" w:lineRule="auto"/>
              <w:rPr>
                <w:rFonts w:ascii="Calibri" w:hAnsi="Calibri" w:eastAsia="Calibri" w:cs="Calibri" w:asciiTheme="minorAscii" w:hAnsiTheme="minorAscii" w:eastAsiaTheme="minorAscii" w:cstheme="minorAscii"/>
                <w:b w:val="1"/>
                <w:bCs w:val="1"/>
                <w:sz w:val="24"/>
                <w:szCs w:val="24"/>
              </w:rPr>
            </w:pPr>
            <w:r w:rsidRPr="444E03A1" w:rsidR="000E33B3">
              <w:rPr>
                <w:rFonts w:ascii="Calibri" w:hAnsi="Calibri" w:eastAsia="Calibri" w:cs="Calibri" w:asciiTheme="minorAscii" w:hAnsiTheme="minorAscii" w:eastAsiaTheme="minorAscii" w:cstheme="minorAscii"/>
                <w:sz w:val="24"/>
                <w:szCs w:val="24"/>
              </w:rPr>
              <w:t>Ability to work as part of a dedicated team and independently</w:t>
            </w:r>
            <w:r w:rsidRPr="444E03A1" w:rsidR="003D4362">
              <w:rPr>
                <w:rFonts w:ascii="Calibri" w:hAnsi="Calibri" w:eastAsia="Calibri" w:cs="Calibri" w:asciiTheme="minorAscii" w:hAnsiTheme="minorAscii" w:eastAsiaTheme="minorAscii" w:cstheme="minorAscii"/>
                <w:sz w:val="24"/>
                <w:szCs w:val="24"/>
              </w:rPr>
              <w:t>.</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0E33B3" w:rsidP="444E03A1" w:rsidRDefault="000E33B3" w14:paraId="7827AF5C" w14:textId="0FA05EC9">
            <w:pPr>
              <w:spacing w:after="0" w:line="240" w:lineRule="auto"/>
              <w:jc w:val="center"/>
              <w:rPr>
                <w:rFonts w:ascii="Calibri" w:hAnsi="Calibri" w:eastAsia="Calibri" w:cs="Calibri" w:asciiTheme="minorAscii" w:hAnsiTheme="minorAscii" w:eastAsiaTheme="minorAscii" w:cstheme="minorAscii"/>
                <w:sz w:val="24"/>
                <w:szCs w:val="24"/>
              </w:rPr>
            </w:pPr>
            <w:r w:rsidRPr="444E03A1" w:rsidR="444E03A1">
              <w:rPr>
                <w:rFonts w:ascii="Calibri" w:hAnsi="Calibri" w:eastAsia="Calibri" w:cs="Calibri" w:asciiTheme="minorAscii" w:hAnsiTheme="minorAscii" w:eastAsiaTheme="minorAscii" w:cstheme="minorAscii"/>
                <w:sz w:val="24"/>
                <w:szCs w:val="24"/>
              </w:rPr>
              <w:t>Y</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0E33B3" w:rsidP="444E03A1" w:rsidRDefault="000E33B3" w14:paraId="257F4313" w14:textId="77777777" w14:noSpellErr="1">
            <w:pPr>
              <w:spacing w:after="0" w:line="240" w:lineRule="auto"/>
              <w:jc w:val="center"/>
              <w:rPr>
                <w:rFonts w:ascii="Calibri" w:hAnsi="Calibri" w:eastAsia="Calibri" w:cs="Calibri" w:asciiTheme="minorAscii" w:hAnsiTheme="minorAscii" w:eastAsiaTheme="minorAscii" w:cstheme="minorAscii"/>
                <w:sz w:val="24"/>
                <w:szCs w:val="24"/>
              </w:rPr>
            </w:pPr>
          </w:p>
        </w:tc>
      </w:tr>
      <w:tr w:rsidRPr="00CB7065" w:rsidR="000E33B3" w:rsidTr="444E03A1" w14:paraId="4E14C4C5" w14:textId="77777777">
        <w:trPr>
          <w:trHeight w:val="273"/>
        </w:trPr>
        <w:tc>
          <w:tcPr>
            <w:tcW w:w="6846" w:type="dxa"/>
            <w:tcBorders>
              <w:top w:val="single" w:color="auto" w:sz="4" w:space="0"/>
              <w:left w:val="single" w:color="auto" w:sz="4" w:space="0"/>
              <w:bottom w:val="single" w:color="auto" w:sz="4" w:space="0"/>
              <w:right w:val="single" w:color="auto" w:sz="4" w:space="0"/>
            </w:tcBorders>
            <w:tcMar/>
          </w:tcPr>
          <w:p w:rsidRPr="00CB7065" w:rsidR="000E33B3" w:rsidP="444E03A1" w:rsidRDefault="000E33B3" w14:paraId="25D11987" w14:textId="789A76FE">
            <w:pPr>
              <w:spacing w:after="0" w:line="240" w:lineRule="auto"/>
              <w:rPr>
                <w:rFonts w:ascii="Calibri" w:hAnsi="Calibri" w:eastAsia="Calibri" w:cs="Calibri" w:asciiTheme="minorAscii" w:hAnsiTheme="minorAscii" w:eastAsiaTheme="minorAscii" w:cstheme="minorAscii"/>
                <w:sz w:val="24"/>
                <w:szCs w:val="24"/>
              </w:rPr>
            </w:pPr>
            <w:proofErr w:type="gramStart"/>
            <w:r w:rsidRPr="444E03A1" w:rsidR="000E33B3">
              <w:rPr>
                <w:rFonts w:ascii="Calibri" w:hAnsi="Calibri" w:eastAsia="Calibri" w:cs="Calibri" w:asciiTheme="minorAscii" w:hAnsiTheme="minorAscii" w:eastAsiaTheme="minorAscii" w:cstheme="minorAscii"/>
                <w:sz w:val="24"/>
                <w:szCs w:val="24"/>
              </w:rPr>
              <w:t>Self motivated</w:t>
            </w:r>
            <w:proofErr w:type="gramEnd"/>
            <w:r w:rsidRPr="444E03A1" w:rsidR="003D4362">
              <w:rPr>
                <w:rFonts w:ascii="Calibri" w:hAnsi="Calibri" w:eastAsia="Calibri" w:cs="Calibri" w:asciiTheme="minorAscii" w:hAnsiTheme="minorAscii" w:eastAsiaTheme="minorAscii" w:cstheme="minorAscii"/>
                <w:sz w:val="24"/>
                <w:szCs w:val="24"/>
              </w:rPr>
              <w:t xml:space="preserve"> and </w:t>
            </w:r>
            <w:proofErr w:type="gramStart"/>
            <w:r w:rsidRPr="444E03A1" w:rsidR="003D4362">
              <w:rPr>
                <w:rFonts w:ascii="Calibri" w:hAnsi="Calibri" w:eastAsia="Calibri" w:cs="Calibri" w:asciiTheme="minorAscii" w:hAnsiTheme="minorAscii" w:eastAsiaTheme="minorAscii" w:cstheme="minorAscii"/>
                <w:sz w:val="24"/>
                <w:szCs w:val="24"/>
              </w:rPr>
              <w:t>self disciplined</w:t>
            </w:r>
            <w:proofErr w:type="gramEnd"/>
            <w:r w:rsidRPr="444E03A1" w:rsidR="003D4362">
              <w:rPr>
                <w:rFonts w:ascii="Calibri" w:hAnsi="Calibri" w:eastAsia="Calibri" w:cs="Calibri" w:asciiTheme="minorAscii" w:hAnsiTheme="minorAscii" w:eastAsiaTheme="minorAscii" w:cstheme="minorAscii"/>
                <w:sz w:val="24"/>
                <w:szCs w:val="24"/>
              </w:rPr>
              <w:t>.</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0E33B3" w:rsidP="444E03A1" w:rsidRDefault="000E33B3" w14:paraId="61CD095D" w14:textId="48123B7A">
            <w:pPr>
              <w:spacing w:after="0" w:line="240" w:lineRule="auto"/>
              <w:jc w:val="center"/>
              <w:rPr>
                <w:rFonts w:ascii="Calibri" w:hAnsi="Calibri" w:eastAsia="Calibri" w:cs="Calibri" w:asciiTheme="minorAscii" w:hAnsiTheme="minorAscii" w:eastAsiaTheme="minorAscii" w:cstheme="minorAscii"/>
                <w:sz w:val="24"/>
                <w:szCs w:val="24"/>
              </w:rPr>
            </w:pPr>
            <w:r w:rsidRPr="444E03A1" w:rsidR="444E03A1">
              <w:rPr>
                <w:rFonts w:ascii="Calibri" w:hAnsi="Calibri" w:eastAsia="Calibri" w:cs="Calibri" w:asciiTheme="minorAscii" w:hAnsiTheme="minorAscii" w:eastAsiaTheme="minorAscii" w:cstheme="minorAscii"/>
                <w:sz w:val="24"/>
                <w:szCs w:val="24"/>
              </w:rPr>
              <w:t>Y</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0E33B3" w:rsidP="444E03A1" w:rsidRDefault="000E33B3" w14:paraId="11ED0CE7" w14:textId="77777777" w14:noSpellErr="1">
            <w:pPr>
              <w:spacing w:after="0" w:line="240" w:lineRule="auto"/>
              <w:jc w:val="center"/>
              <w:rPr>
                <w:rFonts w:ascii="Calibri" w:hAnsi="Calibri" w:eastAsia="Calibri" w:cs="Calibri" w:asciiTheme="minorAscii" w:hAnsiTheme="minorAscii" w:eastAsiaTheme="minorAscii" w:cstheme="minorAscii"/>
                <w:sz w:val="24"/>
                <w:szCs w:val="24"/>
              </w:rPr>
            </w:pPr>
          </w:p>
        </w:tc>
      </w:tr>
      <w:tr w:rsidRPr="00CB7065" w:rsidR="00703BBC" w:rsidTr="444E03A1" w14:paraId="0E5D0B0A" w14:textId="77777777">
        <w:trPr>
          <w:trHeight w:val="273"/>
        </w:trPr>
        <w:tc>
          <w:tcPr>
            <w:tcW w:w="6846" w:type="dxa"/>
            <w:tcBorders>
              <w:top w:val="single" w:color="auto" w:sz="4" w:space="0"/>
              <w:left w:val="single" w:color="auto" w:sz="4" w:space="0"/>
              <w:bottom w:val="single" w:color="auto" w:sz="4" w:space="0"/>
              <w:right w:val="single" w:color="auto" w:sz="4" w:space="0"/>
            </w:tcBorders>
            <w:tcMar/>
          </w:tcPr>
          <w:p w:rsidRPr="00CB7065" w:rsidR="00703BBC" w:rsidP="444E03A1" w:rsidRDefault="00703BBC" w14:paraId="5693FEDF" w14:textId="53206AB5" w14:noSpellErr="1">
            <w:pPr>
              <w:spacing w:after="0" w:line="240" w:lineRule="auto"/>
              <w:rPr>
                <w:rFonts w:ascii="Calibri" w:hAnsi="Calibri" w:eastAsia="Calibri" w:cs="Calibri" w:asciiTheme="minorAscii" w:hAnsiTheme="minorAscii" w:eastAsiaTheme="minorAscii" w:cstheme="minorAscii"/>
                <w:sz w:val="24"/>
                <w:szCs w:val="24"/>
              </w:rPr>
            </w:pPr>
            <w:r w:rsidRPr="444E03A1" w:rsidR="00703BBC">
              <w:rPr>
                <w:rFonts w:ascii="Calibri" w:hAnsi="Calibri" w:eastAsia="Calibri" w:cs="Calibri" w:asciiTheme="minorAscii" w:hAnsiTheme="minorAscii" w:eastAsiaTheme="minorAscii" w:cstheme="minorAscii"/>
                <w:sz w:val="24"/>
                <w:szCs w:val="24"/>
              </w:rPr>
              <w:t>A keen desire to help and support members by working proactively</w:t>
            </w:r>
            <w:r w:rsidRPr="444E03A1" w:rsidR="003D4362">
              <w:rPr>
                <w:rFonts w:ascii="Calibri" w:hAnsi="Calibri" w:eastAsia="Calibri" w:cs="Calibri" w:asciiTheme="minorAscii" w:hAnsiTheme="minorAscii" w:eastAsiaTheme="minorAscii" w:cstheme="minorAscii"/>
                <w:sz w:val="24"/>
                <w:szCs w:val="24"/>
              </w:rPr>
              <w:t>.</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703BBC" w:rsidP="444E03A1" w:rsidRDefault="00703BBC" w14:paraId="06A5860F" w14:textId="2B7F621D">
            <w:pPr>
              <w:spacing w:after="0" w:line="240" w:lineRule="auto"/>
              <w:jc w:val="center"/>
              <w:rPr>
                <w:rFonts w:ascii="Calibri" w:hAnsi="Calibri" w:eastAsia="Calibri" w:cs="Calibri" w:asciiTheme="minorAscii" w:hAnsiTheme="minorAscii" w:eastAsiaTheme="minorAscii" w:cstheme="minorAscii"/>
                <w:sz w:val="24"/>
                <w:szCs w:val="24"/>
              </w:rPr>
            </w:pPr>
            <w:r w:rsidRPr="444E03A1" w:rsidR="444E03A1">
              <w:rPr>
                <w:rFonts w:ascii="Calibri" w:hAnsi="Calibri" w:eastAsia="Calibri" w:cs="Calibri" w:asciiTheme="minorAscii" w:hAnsiTheme="minorAscii" w:eastAsiaTheme="minorAscii" w:cstheme="minorAscii"/>
                <w:sz w:val="24"/>
                <w:szCs w:val="24"/>
              </w:rPr>
              <w:t>Y</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703BBC" w:rsidP="444E03A1" w:rsidRDefault="00703BBC" w14:paraId="1714A726" w14:textId="77777777" w14:noSpellErr="1">
            <w:pPr>
              <w:spacing w:after="0" w:line="240" w:lineRule="auto"/>
              <w:jc w:val="center"/>
              <w:rPr>
                <w:rFonts w:ascii="Calibri" w:hAnsi="Calibri" w:eastAsia="Calibri" w:cs="Calibri" w:asciiTheme="minorAscii" w:hAnsiTheme="minorAscii" w:eastAsiaTheme="minorAscii" w:cstheme="minorAscii"/>
                <w:sz w:val="24"/>
                <w:szCs w:val="24"/>
              </w:rPr>
            </w:pPr>
          </w:p>
        </w:tc>
      </w:tr>
      <w:tr w:rsidRPr="00CB7065" w:rsidR="00703BBC" w:rsidTr="444E03A1" w14:paraId="1C1FFC49" w14:textId="77777777">
        <w:trPr>
          <w:trHeight w:val="222"/>
        </w:trPr>
        <w:tc>
          <w:tcPr>
            <w:tcW w:w="6846" w:type="dxa"/>
            <w:tcBorders>
              <w:top w:val="single" w:color="auto" w:sz="4" w:space="0"/>
              <w:left w:val="single" w:color="auto" w:sz="4" w:space="0"/>
              <w:bottom w:val="single" w:color="auto" w:sz="4" w:space="0"/>
              <w:right w:val="single" w:color="auto" w:sz="4" w:space="0"/>
            </w:tcBorders>
            <w:shd w:val="clear" w:color="auto" w:fill="C6D9F1"/>
            <w:tcMar/>
          </w:tcPr>
          <w:p w:rsidRPr="00CB7065" w:rsidR="00703BBC" w:rsidP="444E03A1" w:rsidRDefault="00703BBC" w14:paraId="0DCDA504" w14:textId="77777777" w14:noSpellErr="1">
            <w:pPr>
              <w:spacing w:after="0" w:line="240" w:lineRule="auto"/>
              <w:rPr>
                <w:rFonts w:ascii="Calibri" w:hAnsi="Calibri" w:eastAsia="Calibri" w:cs="Calibri" w:asciiTheme="minorAscii" w:hAnsiTheme="minorAscii" w:eastAsiaTheme="minorAscii" w:cstheme="minorAscii"/>
                <w:sz w:val="24"/>
                <w:szCs w:val="24"/>
              </w:rPr>
            </w:pPr>
            <w:r w:rsidRPr="444E03A1" w:rsidR="00703BBC">
              <w:rPr>
                <w:rFonts w:ascii="Calibri" w:hAnsi="Calibri" w:eastAsia="Calibri" w:cs="Calibri" w:asciiTheme="minorAscii" w:hAnsiTheme="minorAscii" w:eastAsiaTheme="minorAscii" w:cstheme="minorAscii"/>
                <w:b w:val="1"/>
                <w:bCs w:val="1"/>
                <w:sz w:val="24"/>
                <w:szCs w:val="24"/>
              </w:rPr>
              <w:t>Other:</w:t>
            </w:r>
          </w:p>
        </w:tc>
        <w:tc>
          <w:tcPr>
            <w:tcW w:w="1601" w:type="dxa"/>
            <w:tcBorders>
              <w:top w:val="single" w:color="auto" w:sz="4" w:space="0"/>
              <w:left w:val="single" w:color="auto" w:sz="4" w:space="0"/>
              <w:bottom w:val="single" w:color="auto" w:sz="4" w:space="0"/>
              <w:right w:val="single" w:color="auto" w:sz="4" w:space="0"/>
            </w:tcBorders>
            <w:shd w:val="clear" w:color="auto" w:fill="C6D9F1"/>
            <w:tcMar/>
            <w:vAlign w:val="center"/>
          </w:tcPr>
          <w:p w:rsidRPr="00CB7065" w:rsidR="00703BBC" w:rsidP="444E03A1" w:rsidRDefault="00703BBC" w14:paraId="25405010" w14:textId="77777777" w14:noSpellErr="1">
            <w:pPr>
              <w:spacing w:after="0" w:line="240" w:lineRule="auto"/>
              <w:jc w:val="center"/>
              <w:rPr>
                <w:rFonts w:ascii="Calibri" w:hAnsi="Calibri" w:eastAsia="Calibri" w:cs="Calibri" w:asciiTheme="minorAscii" w:hAnsiTheme="minorAscii" w:eastAsiaTheme="minorAscii" w:cstheme="minorAscii"/>
                <w:sz w:val="24"/>
                <w:szCs w:val="24"/>
              </w:rPr>
            </w:pPr>
          </w:p>
        </w:tc>
        <w:tc>
          <w:tcPr>
            <w:tcW w:w="1601" w:type="dxa"/>
            <w:tcBorders>
              <w:top w:val="single" w:color="auto" w:sz="4" w:space="0"/>
              <w:left w:val="single" w:color="auto" w:sz="4" w:space="0"/>
              <w:bottom w:val="single" w:color="auto" w:sz="4" w:space="0"/>
              <w:right w:val="single" w:color="auto" w:sz="4" w:space="0"/>
            </w:tcBorders>
            <w:shd w:val="clear" w:color="auto" w:fill="C6D9F1"/>
            <w:tcMar/>
            <w:vAlign w:val="center"/>
          </w:tcPr>
          <w:p w:rsidRPr="00CB7065" w:rsidR="00703BBC" w:rsidP="444E03A1" w:rsidRDefault="00703BBC" w14:paraId="2F4C45D6" w14:textId="77777777" w14:noSpellErr="1">
            <w:pPr>
              <w:spacing w:after="0" w:line="240" w:lineRule="auto"/>
              <w:jc w:val="center"/>
              <w:rPr>
                <w:rFonts w:ascii="Calibri" w:hAnsi="Calibri" w:eastAsia="Calibri" w:cs="Calibri" w:asciiTheme="minorAscii" w:hAnsiTheme="minorAscii" w:eastAsiaTheme="minorAscii" w:cstheme="minorAscii"/>
                <w:sz w:val="24"/>
                <w:szCs w:val="24"/>
              </w:rPr>
            </w:pPr>
          </w:p>
        </w:tc>
      </w:tr>
      <w:tr w:rsidRPr="00CB7065" w:rsidR="00703BBC" w:rsidTr="444E03A1" w14:paraId="2FAE19DE" w14:textId="77777777">
        <w:trPr>
          <w:trHeight w:val="445"/>
        </w:trPr>
        <w:tc>
          <w:tcPr>
            <w:tcW w:w="6846" w:type="dxa"/>
            <w:tcBorders>
              <w:top w:val="single" w:color="auto" w:sz="4" w:space="0"/>
              <w:left w:val="single" w:color="auto" w:sz="4" w:space="0"/>
              <w:bottom w:val="single" w:color="auto" w:sz="4" w:space="0"/>
              <w:right w:val="single" w:color="auto" w:sz="4" w:space="0"/>
            </w:tcBorders>
            <w:tcMar/>
          </w:tcPr>
          <w:p w:rsidRPr="00CB7065" w:rsidR="00703BBC" w:rsidP="444E03A1" w:rsidRDefault="00703BBC" w14:paraId="121E3252" w14:textId="3AF4F9FB" w14:noSpellErr="1">
            <w:pPr>
              <w:spacing w:after="0" w:line="240" w:lineRule="auto"/>
              <w:rPr>
                <w:rFonts w:ascii="Calibri" w:hAnsi="Calibri" w:eastAsia="Calibri" w:cs="Calibri" w:asciiTheme="minorAscii" w:hAnsiTheme="minorAscii" w:eastAsiaTheme="minorAscii" w:cstheme="minorAscii"/>
                <w:sz w:val="24"/>
                <w:szCs w:val="24"/>
              </w:rPr>
            </w:pPr>
            <w:r w:rsidRPr="444E03A1" w:rsidR="00703BBC">
              <w:rPr>
                <w:rFonts w:ascii="Calibri" w:hAnsi="Calibri" w:eastAsia="Calibri" w:cs="Calibri" w:asciiTheme="minorAscii" w:hAnsiTheme="minorAscii" w:eastAsiaTheme="minorAscii" w:cstheme="minorAscii"/>
                <w:sz w:val="24"/>
                <w:szCs w:val="24"/>
              </w:rPr>
              <w:t>Willingness to learn and utilise training opportunities to develop existing skills and knowledge</w:t>
            </w:r>
            <w:r w:rsidRPr="444E03A1" w:rsidR="003D4362">
              <w:rPr>
                <w:rFonts w:ascii="Calibri" w:hAnsi="Calibri" w:eastAsia="Calibri" w:cs="Calibri" w:asciiTheme="minorAscii" w:hAnsiTheme="minorAscii" w:eastAsiaTheme="minorAscii" w:cstheme="minorAscii"/>
                <w:sz w:val="24"/>
                <w:szCs w:val="24"/>
              </w:rPr>
              <w:t>.</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703BBC" w:rsidP="444E03A1" w:rsidRDefault="00703BBC" w14:paraId="2B7D374D" w14:textId="3E9EF549">
            <w:pPr>
              <w:spacing w:after="0" w:line="240" w:lineRule="auto"/>
              <w:jc w:val="center"/>
              <w:rPr>
                <w:rFonts w:ascii="Calibri" w:hAnsi="Calibri" w:eastAsia="Calibri" w:cs="Calibri" w:asciiTheme="minorAscii" w:hAnsiTheme="minorAscii" w:eastAsiaTheme="minorAscii" w:cstheme="minorAscii"/>
                <w:sz w:val="24"/>
                <w:szCs w:val="24"/>
              </w:rPr>
            </w:pPr>
            <w:r w:rsidRPr="444E03A1" w:rsidR="444E03A1">
              <w:rPr>
                <w:rFonts w:ascii="Calibri" w:hAnsi="Calibri" w:eastAsia="Calibri" w:cs="Calibri" w:asciiTheme="minorAscii" w:hAnsiTheme="minorAscii" w:eastAsiaTheme="minorAscii" w:cstheme="minorAscii"/>
                <w:sz w:val="24"/>
                <w:szCs w:val="24"/>
              </w:rPr>
              <w:t>Y</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703BBC" w:rsidP="444E03A1" w:rsidRDefault="00703BBC" w14:paraId="7DBF51B2" w14:textId="77777777" w14:noSpellErr="1">
            <w:pPr>
              <w:spacing w:after="0" w:line="240" w:lineRule="auto"/>
              <w:jc w:val="center"/>
              <w:rPr>
                <w:rFonts w:ascii="Calibri" w:hAnsi="Calibri" w:eastAsia="Calibri" w:cs="Calibri" w:asciiTheme="minorAscii" w:hAnsiTheme="minorAscii" w:eastAsiaTheme="minorAscii" w:cstheme="minorAscii"/>
                <w:sz w:val="24"/>
                <w:szCs w:val="24"/>
              </w:rPr>
            </w:pPr>
          </w:p>
        </w:tc>
      </w:tr>
      <w:tr w:rsidRPr="00CB7065" w:rsidR="00703BBC" w:rsidTr="444E03A1" w14:paraId="17EC0F38" w14:textId="77777777">
        <w:trPr>
          <w:trHeight w:val="445"/>
        </w:trPr>
        <w:tc>
          <w:tcPr>
            <w:tcW w:w="6846" w:type="dxa"/>
            <w:tcBorders>
              <w:top w:val="single" w:color="auto" w:sz="4" w:space="0"/>
              <w:left w:val="single" w:color="auto" w:sz="4" w:space="0"/>
              <w:bottom w:val="single" w:color="auto" w:sz="4" w:space="0"/>
              <w:right w:val="single" w:color="auto" w:sz="4" w:space="0"/>
            </w:tcBorders>
            <w:tcMar/>
          </w:tcPr>
          <w:p w:rsidRPr="00CB7065" w:rsidR="00703BBC" w:rsidP="444E03A1" w:rsidRDefault="00703BBC" w14:paraId="45232B65" w14:textId="6326E7E6" w14:noSpellErr="1">
            <w:pPr>
              <w:spacing w:after="0" w:line="240" w:lineRule="auto"/>
              <w:rPr>
                <w:rFonts w:ascii="Calibri" w:hAnsi="Calibri" w:eastAsia="Calibri" w:cs="Calibri" w:asciiTheme="minorAscii" w:hAnsiTheme="minorAscii" w:eastAsiaTheme="minorAscii" w:cstheme="minorAscii"/>
                <w:sz w:val="24"/>
                <w:szCs w:val="24"/>
              </w:rPr>
            </w:pPr>
            <w:r w:rsidRPr="444E03A1" w:rsidR="00703BBC">
              <w:rPr>
                <w:rFonts w:ascii="Calibri" w:hAnsi="Calibri" w:eastAsia="Calibri" w:cs="Calibri" w:asciiTheme="minorAscii" w:hAnsiTheme="minorAscii" w:eastAsiaTheme="minorAscii" w:cstheme="minorAscii"/>
                <w:color w:val="000000" w:themeColor="text1" w:themeTint="FF" w:themeShade="FF"/>
                <w:sz w:val="24"/>
                <w:szCs w:val="24"/>
              </w:rPr>
              <w:t>Full driving licence and access to a roadworthy and taxed vehicle with business insurance</w:t>
            </w:r>
            <w:r w:rsidRPr="444E03A1" w:rsidR="003D4362">
              <w:rPr>
                <w:rFonts w:ascii="Calibri" w:hAnsi="Calibri" w:eastAsia="Calibri" w:cs="Calibri" w:asciiTheme="minorAscii" w:hAnsiTheme="minorAscii" w:eastAsiaTheme="minorAscii" w:cstheme="minorAscii"/>
                <w:color w:val="000000" w:themeColor="text1" w:themeTint="FF" w:themeShade="FF"/>
                <w:sz w:val="24"/>
                <w:szCs w:val="24"/>
              </w:rPr>
              <w:t>.</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703BBC" w:rsidP="444E03A1" w:rsidRDefault="00703BBC" w14:paraId="7144A20C" w14:textId="1EFD3F9C">
            <w:pPr>
              <w:spacing w:after="0" w:line="240" w:lineRule="auto"/>
              <w:jc w:val="center"/>
              <w:rPr>
                <w:rFonts w:ascii="Calibri" w:hAnsi="Calibri" w:eastAsia="Calibri" w:cs="Calibri" w:asciiTheme="minorAscii" w:hAnsiTheme="minorAscii" w:eastAsiaTheme="minorAscii" w:cstheme="minorAscii"/>
                <w:sz w:val="24"/>
                <w:szCs w:val="24"/>
              </w:rPr>
            </w:pPr>
            <w:r w:rsidRPr="444E03A1" w:rsidR="444E03A1">
              <w:rPr>
                <w:rFonts w:ascii="Calibri" w:hAnsi="Calibri" w:eastAsia="Calibri" w:cs="Calibri" w:asciiTheme="minorAscii" w:hAnsiTheme="minorAscii" w:eastAsiaTheme="minorAscii" w:cstheme="minorAscii"/>
                <w:sz w:val="24"/>
                <w:szCs w:val="24"/>
              </w:rPr>
              <w:t>Y</w:t>
            </w:r>
          </w:p>
        </w:tc>
        <w:tc>
          <w:tcPr>
            <w:tcW w:w="1601" w:type="dxa"/>
            <w:tcBorders>
              <w:top w:val="single" w:color="auto" w:sz="4" w:space="0"/>
              <w:left w:val="single" w:color="auto" w:sz="4" w:space="0"/>
              <w:bottom w:val="single" w:color="auto" w:sz="4" w:space="0"/>
              <w:right w:val="single" w:color="auto" w:sz="4" w:space="0"/>
            </w:tcBorders>
            <w:tcMar/>
            <w:vAlign w:val="center"/>
          </w:tcPr>
          <w:p w:rsidRPr="00CB7065" w:rsidR="00703BBC" w:rsidP="444E03A1" w:rsidRDefault="00703BBC" w14:paraId="710996D3" w14:textId="77777777" w14:noSpellErr="1">
            <w:pPr>
              <w:spacing w:after="0" w:line="240" w:lineRule="auto"/>
              <w:jc w:val="center"/>
              <w:rPr>
                <w:rFonts w:ascii="Calibri" w:hAnsi="Calibri" w:eastAsia="Calibri" w:cs="Calibri" w:asciiTheme="minorAscii" w:hAnsiTheme="minorAscii" w:eastAsiaTheme="minorAscii" w:cstheme="minorAscii"/>
                <w:sz w:val="24"/>
                <w:szCs w:val="24"/>
              </w:rPr>
            </w:pPr>
          </w:p>
        </w:tc>
      </w:tr>
      <w:bookmarkEnd w:id="9"/>
    </w:tbl>
    <w:p w:rsidR="006D61A4" w:rsidP="444E03A1" w:rsidRDefault="006D61A4" w14:paraId="4D76C033" w14:textId="611B023F" w14:noSpellErr="1">
      <w:pPr>
        <w:rPr>
          <w:rFonts w:ascii="Calibri" w:hAnsi="Calibri" w:eastAsia="Calibri" w:cs="Calibri" w:asciiTheme="minorAscii" w:hAnsiTheme="minorAscii" w:eastAsiaTheme="minorAscii" w:cstheme="minorAscii"/>
          <w:sz w:val="24"/>
          <w:szCs w:val="24"/>
        </w:rPr>
      </w:pPr>
    </w:p>
    <w:p w:rsidR="00703BBC" w:rsidP="444E03A1" w:rsidRDefault="00703BBC" w14:paraId="64321270" w14:textId="2E32EB2E" w14:noSpellErr="1">
      <w:pPr>
        <w:rPr>
          <w:rFonts w:ascii="Calibri" w:hAnsi="Calibri" w:eastAsia="Calibri" w:cs="Calibri" w:asciiTheme="minorAscii" w:hAnsiTheme="minorAscii" w:eastAsiaTheme="minorAscii" w:cstheme="minorAscii"/>
          <w:sz w:val="24"/>
          <w:szCs w:val="24"/>
        </w:rPr>
      </w:pPr>
    </w:p>
    <w:p w:rsidR="00703BBC" w:rsidP="444E03A1" w:rsidRDefault="00703BBC" w14:paraId="72750D96" w14:textId="77777777" w14:noSpellErr="1">
      <w:pPr>
        <w:rPr>
          <w:rFonts w:ascii="Calibri" w:hAnsi="Calibri" w:eastAsia="Calibri" w:cs="Calibri" w:asciiTheme="minorAscii" w:hAnsiTheme="minorAscii" w:eastAsiaTheme="minorAscii" w:cstheme="minorAscii"/>
          <w:sz w:val="24"/>
          <w:szCs w:val="24"/>
        </w:rPr>
      </w:pPr>
    </w:p>
    <w:sectPr w:rsidR="00703BBC" w:rsidSect="000E33B3">
      <w:pgSz w:w="11906" w:h="16838" w:orient="portrait"/>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GP" w:author="Gemma Procter" w:date="2022-05-12T15:56:00Z" w:id="3">
    <w:p w:rsidR="000E33B3" w:rsidP="000E33B3" w:rsidRDefault="000E33B3" w14:paraId="66DB48DD" w14:textId="77777777">
      <w:pPr>
        <w:pStyle w:val="CommentText"/>
      </w:pPr>
      <w:r>
        <w:rPr>
          <w:rStyle w:val="CommentReference"/>
        </w:rPr>
        <w:annotationRef/>
      </w:r>
      <w:r>
        <w:t>Networking is in twice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DB48D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ACBA" w16cex:dateUtc="2022-05-12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B48DD" w16cid:durableId="2627ACB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B605E"/>
    <w:multiLevelType w:val="hybridMultilevel"/>
    <w:tmpl w:val="16BEBFAE"/>
    <w:lvl w:ilvl="0" w:tplc="4FFCE354">
      <w:start w:val="1"/>
      <w:numFmt w:val="bullet"/>
      <w:lvlText w:val="­"/>
      <w:lvlJc w:val="left"/>
      <w:pPr>
        <w:ind w:left="720" w:hanging="360"/>
      </w:pPr>
      <w:rPr>
        <w:rFonts w:hint="default" w:ascii="Arial" w:hAnsi="Aria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5AA40F7F"/>
    <w:multiLevelType w:val="hybridMultilevel"/>
    <w:tmpl w:val="6B0AD4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865305F"/>
    <w:multiLevelType w:val="hybridMultilevel"/>
    <w:tmpl w:val="D8666038"/>
    <w:lvl w:ilvl="0" w:tplc="4FFCE354">
      <w:start w:val="1"/>
      <w:numFmt w:val="bullet"/>
      <w:lvlText w:val="­"/>
      <w:lvlJc w:val="left"/>
      <w:pPr>
        <w:ind w:left="720" w:hanging="360"/>
      </w:pPr>
      <w:rPr>
        <w:rFonts w:hint="default" w:ascii="Arial" w:hAnsi="Aria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92745194">
    <w:abstractNumId w:val="1"/>
  </w:num>
  <w:num w:numId="2" w16cid:durableId="583027621">
    <w:abstractNumId w:val="0"/>
  </w:num>
  <w:num w:numId="3" w16cid:durableId="9400679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mma Procter">
    <w15:presenceInfo w15:providerId="AD" w15:userId="S::Gemma.procter@theripplepond.org::b51e1d9d-7406-4cdb-9b0b-8ebe7ddd350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B3"/>
    <w:rsid w:val="000E33B3"/>
    <w:rsid w:val="00166CD9"/>
    <w:rsid w:val="0020502E"/>
    <w:rsid w:val="00316D62"/>
    <w:rsid w:val="003D4362"/>
    <w:rsid w:val="004E16AC"/>
    <w:rsid w:val="00583899"/>
    <w:rsid w:val="0065634A"/>
    <w:rsid w:val="006D61A4"/>
    <w:rsid w:val="00703BBC"/>
    <w:rsid w:val="0070643C"/>
    <w:rsid w:val="00935EE1"/>
    <w:rsid w:val="00C43090"/>
    <w:rsid w:val="00CF577A"/>
    <w:rsid w:val="00D14FEB"/>
    <w:rsid w:val="00E15685"/>
    <w:rsid w:val="00E23CA7"/>
    <w:rsid w:val="00E61921"/>
    <w:rsid w:val="00FD5403"/>
    <w:rsid w:val="02706D6D"/>
    <w:rsid w:val="17A2A888"/>
    <w:rsid w:val="2C2C8DBB"/>
    <w:rsid w:val="36833934"/>
    <w:rsid w:val="3ECE6843"/>
    <w:rsid w:val="40A2108E"/>
    <w:rsid w:val="411662DF"/>
    <w:rsid w:val="444E03A1"/>
    <w:rsid w:val="48377C14"/>
    <w:rsid w:val="49A03EC3"/>
    <w:rsid w:val="5264119B"/>
    <w:rsid w:val="587662C3"/>
    <w:rsid w:val="6662AD9A"/>
    <w:rsid w:val="6D49BFC8"/>
    <w:rsid w:val="6EE34104"/>
    <w:rsid w:val="71C131FD"/>
    <w:rsid w:val="74A9D3CA"/>
    <w:rsid w:val="75D0C3F6"/>
    <w:rsid w:val="781D1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DFDB"/>
  <w15:chartTrackingRefBased/>
  <w15:docId w15:val="{B2C3CCF1-2F08-45F8-8CA7-CD3F7E5B6D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E33B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E33B3"/>
    <w:pPr>
      <w:ind w:left="720"/>
      <w:contextualSpacing/>
    </w:pPr>
  </w:style>
  <w:style w:type="character" w:styleId="CommentReference">
    <w:name w:val="annotation reference"/>
    <w:basedOn w:val="DefaultParagraphFont"/>
    <w:uiPriority w:val="99"/>
    <w:semiHidden/>
    <w:unhideWhenUsed/>
    <w:rsid w:val="000E33B3"/>
    <w:rPr>
      <w:sz w:val="16"/>
      <w:szCs w:val="16"/>
    </w:rPr>
  </w:style>
  <w:style w:type="paragraph" w:styleId="CommentText">
    <w:name w:val="annotation text"/>
    <w:basedOn w:val="Normal"/>
    <w:link w:val="CommentTextChar"/>
    <w:uiPriority w:val="99"/>
    <w:semiHidden/>
    <w:unhideWhenUsed/>
    <w:rsid w:val="000E33B3"/>
    <w:pPr>
      <w:spacing w:line="240" w:lineRule="auto"/>
    </w:pPr>
    <w:rPr>
      <w:sz w:val="20"/>
      <w:szCs w:val="20"/>
    </w:rPr>
  </w:style>
  <w:style w:type="character" w:styleId="CommentTextChar" w:customStyle="1">
    <w:name w:val="Comment Text Char"/>
    <w:basedOn w:val="DefaultParagraphFont"/>
    <w:link w:val="CommentText"/>
    <w:uiPriority w:val="99"/>
    <w:semiHidden/>
    <w:rsid w:val="000E33B3"/>
    <w:rPr>
      <w:sz w:val="20"/>
      <w:szCs w:val="20"/>
    </w:rPr>
  </w:style>
  <w:style w:type="character" w:styleId="Hyperlink">
    <w:name w:val="Hyperlink"/>
    <w:basedOn w:val="DefaultParagraphFont"/>
    <w:uiPriority w:val="99"/>
    <w:unhideWhenUsed/>
    <w:rsid w:val="00166CD9"/>
    <w:rPr>
      <w:color w:val="0563C1" w:themeColor="hyperlink"/>
      <w:u w:val="single"/>
    </w:rPr>
  </w:style>
  <w:style w:type="character" w:styleId="UnresolvedMention">
    <w:name w:val="Unresolved Mention"/>
    <w:basedOn w:val="DefaultParagraphFont"/>
    <w:uiPriority w:val="99"/>
    <w:semiHidden/>
    <w:unhideWhenUsed/>
    <w:rsid w:val="00166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theme" Target="theme/theme1.xml" Id="rId13" /><Relationship Type="http://schemas.openxmlformats.org/officeDocument/2006/relationships/settings" Target="settings.xml" Id="rId3" /><Relationship Type="http://schemas.microsoft.com/office/2011/relationships/commentsExtended" Target="commentsExtended.xml" Id="rId7" /><Relationship Type="http://schemas.microsoft.com/office/2011/relationships/people" Target="peop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comments" Target="comments.xml" Id="rId6" /><Relationship Type="http://schemas.openxmlformats.org/officeDocument/2006/relationships/fontTable" Target="fontTable.xml" Id="rId11" /><Relationship Type="http://schemas.openxmlformats.org/officeDocument/2006/relationships/customXml" Target="../customXml/item2.xml" Id="rId15" /><Relationship Type="http://schemas.openxmlformats.org/officeDocument/2006/relationships/webSettings" Target="webSettings.xml" Id="rId4" /><Relationship Type="http://schemas.microsoft.com/office/2018/08/relationships/commentsExtensible" Target="commentsExtensible.xml" Id="rId9" /><Relationship Type="http://schemas.openxmlformats.org/officeDocument/2006/relationships/customXml" Target="../customXml/item1.xml" Id="rId14" /><Relationship Type="http://schemas.openxmlformats.org/officeDocument/2006/relationships/image" Target="/media/image2.png" Id="R3340d51eca2743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82CF5F48FD947AB3143F87F56AE0C" ma:contentTypeVersion="11" ma:contentTypeDescription="Create a new document." ma:contentTypeScope="" ma:versionID="91caef66c431a83d023f6fb49df5b396">
  <xsd:schema xmlns:xsd="http://www.w3.org/2001/XMLSchema" xmlns:xs="http://www.w3.org/2001/XMLSchema" xmlns:p="http://schemas.microsoft.com/office/2006/metadata/properties" xmlns:ns2="522bae77-47de-40a8-90d2-0b8222227fa8" xmlns:ns3="d2843070-5b00-4696-993b-77756cc3386d" targetNamespace="http://schemas.microsoft.com/office/2006/metadata/properties" ma:root="true" ma:fieldsID="880444089678ba800929edbd4ec421d8" ns2:_="" ns3:_="">
    <xsd:import namespace="522bae77-47de-40a8-90d2-0b8222227fa8"/>
    <xsd:import namespace="d2843070-5b00-4696-993b-77756cc338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bae77-47de-40a8-90d2-0b8222227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43070-5b00-4696-993b-77756cc338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9C5E17-F3DB-483B-95F5-E09A4886DAAA}"/>
</file>

<file path=customXml/itemProps2.xml><?xml version="1.0" encoding="utf-8"?>
<ds:datastoreItem xmlns:ds="http://schemas.openxmlformats.org/officeDocument/2006/customXml" ds:itemID="{06DD2E1B-1C12-473E-A680-3FC4BA65C021}"/>
</file>

<file path=customXml/itemProps3.xml><?xml version="1.0" encoding="utf-8"?>
<ds:datastoreItem xmlns:ds="http://schemas.openxmlformats.org/officeDocument/2006/customXml" ds:itemID="{6F199F65-021D-43A0-8A32-478ED31186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Procter</dc:creator>
  <keywords/>
  <dc:description/>
  <lastModifiedBy>Rodger Cartwright</lastModifiedBy>
  <revision>6</revision>
  <dcterms:created xsi:type="dcterms:W3CDTF">2022-08-17T13:15:00.0000000Z</dcterms:created>
  <dcterms:modified xsi:type="dcterms:W3CDTF">2022-08-25T08:58:50.1581114Z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0x010100C4182CF5F48FD947AB3143F87F56AE0C</vt:lpwstr>
  </property>
</Properties>
</file>